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41F98" w14:textId="0A0CED50" w:rsidR="00855740" w:rsidRPr="001E0DCE" w:rsidRDefault="00855740" w:rsidP="00855740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 w:rsidRPr="001E0DCE">
        <w:rPr>
          <w:rFonts w:ascii="標楷體" w:eastAsia="標楷體" w:hAnsi="標楷體" w:hint="eastAsia"/>
          <w:b/>
          <w:sz w:val="48"/>
          <w:szCs w:val="48"/>
        </w:rPr>
        <w:t>教 學 單 元 設 計</w:t>
      </w:r>
    </w:p>
    <w:p w14:paraId="66D2F577" w14:textId="38603818" w:rsidR="003B46EF" w:rsidRPr="00621A54" w:rsidRDefault="00855740" w:rsidP="003B46EF">
      <w:pPr>
        <w:numPr>
          <w:ilvl w:val="0"/>
          <w:numId w:val="4"/>
        </w:numPr>
        <w:rPr>
          <w:rFonts w:ascii="標楷體" w:eastAsia="標楷體" w:hAnsi="標楷體"/>
          <w:b/>
        </w:rPr>
      </w:pPr>
      <w:r w:rsidRPr="00B30157">
        <w:rPr>
          <w:rFonts w:ascii="標楷體" w:eastAsia="標楷體" w:hAnsi="標楷體"/>
          <w:b/>
        </w:rPr>
        <w:t>教學設計理念</w:t>
      </w:r>
      <w:r w:rsidR="003B46EF">
        <w:rPr>
          <w:rFonts w:ascii="標楷體" w:eastAsia="標楷體" w:hAnsi="標楷體"/>
          <w:b/>
        </w:rPr>
        <w:br/>
      </w:r>
      <w:r w:rsidR="003B46EF">
        <w:rPr>
          <w:rFonts w:ascii="標楷體" w:eastAsia="標楷體" w:hAnsi="標楷體" w:hint="eastAsia"/>
          <w:b/>
        </w:rPr>
        <w:t>本單元</w:t>
      </w:r>
      <w:r w:rsidR="009A39D4">
        <w:rPr>
          <w:rFonts w:ascii="標楷體" w:eastAsia="標楷體" w:hAnsi="標楷體" w:hint="eastAsia"/>
          <w:b/>
        </w:rPr>
        <w:t>課程設計核心</w:t>
      </w:r>
      <w:r w:rsidR="003B46EF">
        <w:rPr>
          <w:rFonts w:ascii="標楷體" w:eastAsia="標楷體" w:hAnsi="標楷體" w:hint="eastAsia"/>
          <w:b/>
        </w:rPr>
        <w:t>在</w:t>
      </w:r>
      <w:r w:rsidR="009A39D4">
        <w:rPr>
          <w:rFonts w:ascii="標楷體" w:eastAsia="標楷體" w:hAnsi="標楷體" w:hint="eastAsia"/>
          <w:b/>
        </w:rPr>
        <w:t>於引導學生透過心智圖的繪製</w:t>
      </w:r>
      <w:r w:rsidR="00C51760">
        <w:rPr>
          <w:rFonts w:ascii="標楷體" w:eastAsia="標楷體" w:hAnsi="標楷體" w:hint="eastAsia"/>
          <w:b/>
        </w:rPr>
        <w:t>、戲劇的演出</w:t>
      </w:r>
      <w:r w:rsidR="009A39D4">
        <w:rPr>
          <w:rFonts w:ascii="標楷體" w:eastAsia="標楷體" w:hAnsi="標楷體" w:hint="eastAsia"/>
          <w:b/>
        </w:rPr>
        <w:t>，來掌握長篇讀本的內容</w:t>
      </w:r>
      <w:r w:rsidR="00C51760">
        <w:rPr>
          <w:rFonts w:ascii="標楷體" w:eastAsia="標楷體" w:hAnsi="標楷體" w:hint="eastAsia"/>
          <w:b/>
        </w:rPr>
        <w:t>，以及隱藏在故事表象背後的</w:t>
      </w:r>
      <w:r w:rsidR="009A39D4">
        <w:rPr>
          <w:rFonts w:ascii="標楷體" w:eastAsia="標楷體" w:hAnsi="標楷體" w:hint="eastAsia"/>
          <w:b/>
        </w:rPr>
        <w:t>意旨</w:t>
      </w:r>
      <w:r w:rsidR="00C51760">
        <w:rPr>
          <w:rFonts w:ascii="標楷體" w:eastAsia="標楷體" w:hAnsi="標楷體" w:hint="eastAsia"/>
          <w:b/>
        </w:rPr>
        <w:t>。過程中的合作學習，有助於</w:t>
      </w:r>
      <w:r w:rsidR="00C51760" w:rsidRPr="00621A54">
        <w:rPr>
          <w:rFonts w:ascii="標楷體" w:eastAsia="標楷體" w:hAnsi="標楷體"/>
          <w:b/>
        </w:rPr>
        <w:t>增進</w:t>
      </w:r>
      <w:r w:rsidR="00EB6351" w:rsidRPr="00621A54">
        <w:rPr>
          <w:rFonts w:ascii="標楷體" w:eastAsia="標楷體" w:hAnsi="標楷體" w:hint="eastAsia"/>
          <w:b/>
        </w:rPr>
        <w:t>學生</w:t>
      </w:r>
      <w:r w:rsidR="00C51760" w:rsidRPr="00621A54">
        <w:rPr>
          <w:rFonts w:ascii="標楷體" w:eastAsia="標楷體" w:hAnsi="標楷體"/>
          <w:b/>
        </w:rPr>
        <w:t>對文本及人物的察覺與感受</w:t>
      </w:r>
      <w:r w:rsidR="00EB6351" w:rsidRPr="00621A54">
        <w:rPr>
          <w:rFonts w:ascii="標楷體" w:eastAsia="標楷體" w:hAnsi="標楷體" w:hint="eastAsia"/>
          <w:b/>
        </w:rPr>
        <w:t>。</w:t>
      </w:r>
    </w:p>
    <w:p w14:paraId="38F02FC8" w14:textId="0397A3F6" w:rsidR="00855740" w:rsidRDefault="00855740" w:rsidP="00855740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1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82"/>
      </w:tblGrid>
      <w:tr w:rsidR="00F25612" w:rsidRPr="003E64E2" w14:paraId="7855A107" w14:textId="77777777" w:rsidTr="00230146">
        <w:trPr>
          <w:trHeight w:val="50"/>
          <w:jc w:val="center"/>
        </w:trPr>
        <w:tc>
          <w:tcPr>
            <w:tcW w:w="1583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165EF9C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6EA61959" w14:textId="36A261B6" w:rsidR="00855740" w:rsidRPr="00C51760" w:rsidRDefault="002D134C" w:rsidP="006B763B">
            <w:pPr>
              <w:snapToGrid w:val="0"/>
              <w:rPr>
                <w:rFonts w:ascii="標楷體" w:eastAsia="標楷體" w:hAnsi="標楷體"/>
                <w:noProof/>
              </w:rPr>
            </w:pPr>
            <w:r w:rsidRPr="00C51760">
              <w:rPr>
                <w:rFonts w:ascii="標楷體" w:eastAsia="標楷體" w:hAnsi="標楷體"/>
                <w:noProof/>
              </w:rPr>
              <w:t>校訂課程/</w:t>
            </w:r>
            <w:r w:rsidR="008F2791" w:rsidRPr="00C51760">
              <w:rPr>
                <w:rFonts w:ascii="標楷體" w:eastAsia="標楷體" w:hAnsi="標楷體"/>
              </w:rPr>
              <w:t>書：</w:t>
            </w:r>
            <w:r w:rsidR="008F2791" w:rsidRPr="00C51760">
              <w:rPr>
                <w:rFonts w:ascii="標楷體" w:eastAsia="標楷體" w:hAnsi="標楷體" w:hint="eastAsia"/>
              </w:rPr>
              <w:t>讀寫樂陶然</w:t>
            </w: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52757E6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01641A67" w14:textId="7EA34AA4" w:rsidR="00855740" w:rsidRPr="003E64E2" w:rsidRDefault="00DA3436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四年級教師</w:t>
            </w:r>
          </w:p>
        </w:tc>
      </w:tr>
      <w:tr w:rsidR="00F25612" w:rsidRPr="003E64E2" w14:paraId="43338F14" w14:textId="77777777" w:rsidTr="00230146">
        <w:trPr>
          <w:trHeight w:val="70"/>
          <w:jc w:val="center"/>
        </w:trPr>
        <w:tc>
          <w:tcPr>
            <w:tcW w:w="158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80F91EB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585D9380" w14:textId="7BD33C3E" w:rsidR="00855740" w:rsidRPr="003E64E2" w:rsidRDefault="008F2791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四</w:t>
            </w:r>
            <w:r w:rsidR="002D134C">
              <w:rPr>
                <w:rFonts w:eastAsia="標楷體" w:hAnsi="標楷體"/>
                <w:noProof/>
              </w:rPr>
              <w:t>年級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F07902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45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5C5EFD98" w14:textId="3C9D0C5D" w:rsidR="00855740" w:rsidRPr="003E64E2" w:rsidRDefault="00855740" w:rsidP="00DA3436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="00DA3436">
              <w:rPr>
                <w:rFonts w:eastAsia="標楷體" w:hAnsi="標楷體"/>
                <w:noProof/>
              </w:rPr>
              <w:t>4</w:t>
            </w:r>
            <w:r w:rsidRPr="003E64E2">
              <w:rPr>
                <w:rFonts w:eastAsia="標楷體" w:hAnsi="標楷體" w:hint="eastAsia"/>
                <w:noProof/>
              </w:rPr>
              <w:t>節</w:t>
            </w:r>
          </w:p>
        </w:tc>
      </w:tr>
      <w:tr w:rsidR="00855740" w:rsidRPr="003E64E2" w14:paraId="4560A37A" w14:textId="77777777" w:rsidTr="00230146">
        <w:trPr>
          <w:trHeight w:val="70"/>
          <w:jc w:val="center"/>
        </w:trPr>
        <w:tc>
          <w:tcPr>
            <w:tcW w:w="1583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04CA75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302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4ED7BC53" w14:textId="7517C1CD" w:rsidR="00855740" w:rsidRPr="003E64E2" w:rsidRDefault="007116C8" w:rsidP="00DA3436">
            <w:pPr>
              <w:snapToGrid w:val="0"/>
              <w:rPr>
                <w:rFonts w:eastAsia="標楷體" w:hAnsi="標楷體"/>
                <w:noProof/>
              </w:rPr>
            </w:pPr>
            <w:bookmarkStart w:id="0" w:name="_GoBack"/>
            <w:r w:rsidRPr="007116C8">
              <w:rPr>
                <w:rFonts w:eastAsia="標楷體" w:hAnsi="標楷體" w:hint="eastAsia"/>
                <w:noProof/>
              </w:rPr>
              <w:t>演一本書</w:t>
            </w:r>
            <w:bookmarkEnd w:id="0"/>
          </w:p>
        </w:tc>
      </w:tr>
      <w:tr w:rsidR="00855740" w:rsidRPr="003E64E2" w14:paraId="056B4BA0" w14:textId="77777777" w:rsidTr="00230146">
        <w:trPr>
          <w:trHeight w:val="70"/>
          <w:jc w:val="center"/>
        </w:trPr>
        <w:tc>
          <w:tcPr>
            <w:tcW w:w="10885" w:type="dxa"/>
            <w:gridSpan w:val="12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276C6BAB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393FED" w:rsidRPr="003E64E2" w14:paraId="3508844C" w14:textId="77777777" w:rsidTr="00230146">
        <w:trPr>
          <w:trHeight w:val="405"/>
          <w:jc w:val="center"/>
        </w:trPr>
        <w:tc>
          <w:tcPr>
            <w:tcW w:w="862" w:type="dxa"/>
            <w:gridSpan w:val="2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040FE10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585F637C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E786450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0087D23A" w14:textId="77777777" w:rsidR="00001BCF" w:rsidRDefault="00001BCF" w:rsidP="001360DF">
            <w:pPr>
              <w:snapToGrid w:val="0"/>
              <w:jc w:val="both"/>
            </w:pPr>
            <w:r w:rsidRPr="00001BCF">
              <w:rPr>
                <w:highlight w:val="yellow"/>
              </w:rPr>
              <w:t>國語文</w:t>
            </w:r>
            <w:r w:rsidRPr="00001BCF">
              <w:rPr>
                <w:highlight w:val="yellow"/>
              </w:rPr>
              <w:t xml:space="preserve"> 2-</w:t>
            </w:r>
            <w:r w:rsidRPr="00001BCF">
              <w:rPr>
                <w:rFonts w:ascii="微軟正黑體" w:eastAsia="微軟正黑體" w:hAnsi="微軟正黑體" w:cs="微軟正黑體" w:hint="eastAsia"/>
                <w:highlight w:val="yellow"/>
              </w:rPr>
              <w:t>Ⅱ</w:t>
            </w:r>
            <w:r w:rsidRPr="00001BCF">
              <w:rPr>
                <w:highlight w:val="yellow"/>
              </w:rPr>
              <w:t>-4</w:t>
            </w:r>
            <w:r>
              <w:t xml:space="preserve"> </w:t>
            </w:r>
            <w:r>
              <w:t>樂於參加討論，</w:t>
            </w:r>
            <w:r>
              <w:t xml:space="preserve"> </w:t>
            </w:r>
            <w:r>
              <w:t>提供個人的觀點</w:t>
            </w:r>
            <w:r>
              <w:t xml:space="preserve"> </w:t>
            </w:r>
            <w:r>
              <w:t>和意見。</w:t>
            </w:r>
          </w:p>
          <w:p w14:paraId="38B8F265" w14:textId="062F02D2" w:rsidR="00001BCF" w:rsidRDefault="00001BCF" w:rsidP="001360DF">
            <w:pPr>
              <w:snapToGrid w:val="0"/>
              <w:jc w:val="both"/>
            </w:pPr>
            <w:r w:rsidRPr="00001BCF">
              <w:rPr>
                <w:highlight w:val="yellow"/>
              </w:rPr>
              <w:t>綜合</w:t>
            </w:r>
            <w:r w:rsidRPr="00001BCF">
              <w:rPr>
                <w:highlight w:val="yellow"/>
              </w:rPr>
              <w:t xml:space="preserve"> 2a-II-1</w:t>
            </w:r>
            <w:r>
              <w:t xml:space="preserve"> </w:t>
            </w:r>
            <w:r>
              <w:t>覺察自己的人際溝通方式，展現合宜的互動與溝通態度和技巧。</w:t>
            </w:r>
          </w:p>
          <w:p w14:paraId="4F535A92" w14:textId="203BDF93" w:rsidR="00B06044" w:rsidRPr="003E64E2" w:rsidRDefault="00001BCF" w:rsidP="001360DF">
            <w:pPr>
              <w:snapToGrid w:val="0"/>
              <w:jc w:val="both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001BCF">
              <w:rPr>
                <w:highlight w:val="yellow"/>
              </w:rPr>
              <w:t>閱</w:t>
            </w:r>
            <w:r w:rsidRPr="00001BCF">
              <w:rPr>
                <w:highlight w:val="yellow"/>
              </w:rPr>
              <w:t xml:space="preserve"> E7</w:t>
            </w:r>
            <w:r>
              <w:t xml:space="preserve"> </w:t>
            </w:r>
            <w:r>
              <w:t>發展詮釋、反思、評鑑文本的能力。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C667C8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15884E35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53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p w14:paraId="1E1FE9F9" w14:textId="77777777" w:rsidR="00F114A3" w:rsidRPr="00B06044" w:rsidRDefault="002D134C" w:rsidP="008B548B">
            <w:pPr>
              <w:snapToGrid w:val="0"/>
              <w:rPr>
                <w:rFonts w:eastAsia="標楷體" w:hAnsi="標楷體"/>
                <w:noProof/>
                <w:color w:val="FF0000"/>
                <w:u w:val="single"/>
              </w:rPr>
            </w:pPr>
            <w:r w:rsidRPr="00B06044">
              <w:rPr>
                <w:rFonts w:eastAsia="標楷體" w:hAnsi="標楷體"/>
                <w:noProof/>
                <w:color w:val="FF0000"/>
                <w:u w:val="single"/>
              </w:rPr>
              <w:t>總綱</w:t>
            </w:r>
          </w:p>
          <w:p w14:paraId="4B72D94E" w14:textId="77777777" w:rsidR="00B06044" w:rsidRPr="00E426A7" w:rsidRDefault="00B06044" w:rsidP="00B06044">
            <w:pPr>
              <w:snapToGrid w:val="0"/>
              <w:jc w:val="both"/>
              <w:rPr>
                <w:color w:val="FF0000"/>
              </w:rPr>
            </w:pPr>
            <w:r w:rsidRPr="00E56949">
              <w:rPr>
                <w:highlight w:val="yellow"/>
              </w:rPr>
              <w:t>E-B1</w:t>
            </w:r>
            <w:r>
              <w:t xml:space="preserve"> </w:t>
            </w:r>
            <w:r>
              <w:t>具備「聽、說、讀、寫、作」的基本語文素養，並具有生活所需的基礎數理、肢體及藝術等符號知能，能以同理心應用在生活與人際溝通。</w:t>
            </w:r>
          </w:p>
          <w:p w14:paraId="10076FF6" w14:textId="77777777" w:rsidR="00B06044" w:rsidRDefault="00B06044" w:rsidP="00B06044">
            <w:pPr>
              <w:snapToGrid w:val="0"/>
              <w:jc w:val="both"/>
            </w:pPr>
            <w:r w:rsidRPr="00E56949">
              <w:rPr>
                <w:highlight w:val="yellow"/>
              </w:rPr>
              <w:t>E-C1</w:t>
            </w:r>
            <w:r>
              <w:t xml:space="preserve"> </w:t>
            </w:r>
            <w:r>
              <w:t>具備個人生活道德的知識與是非判斷的能力，理解並遵守社會道德規範，</w:t>
            </w:r>
            <w:r>
              <w:t xml:space="preserve"> </w:t>
            </w:r>
            <w:r>
              <w:t>培養公民意識，關懷生態環境。</w:t>
            </w:r>
          </w:p>
          <w:p w14:paraId="085EF60E" w14:textId="77777777" w:rsidR="00B06044" w:rsidRPr="00FC381C" w:rsidRDefault="00B06044" w:rsidP="00B06044">
            <w:pPr>
              <w:snapToGrid w:val="0"/>
              <w:jc w:val="both"/>
            </w:pPr>
            <w:r w:rsidRPr="00E56949">
              <w:rPr>
                <w:rFonts w:hint="eastAsia"/>
                <w:highlight w:val="yellow"/>
              </w:rPr>
              <w:t>E-C2</w:t>
            </w:r>
            <w:r w:rsidRPr="00FC381C">
              <w:rPr>
                <w:rFonts w:hint="eastAsia"/>
              </w:rPr>
              <w:t xml:space="preserve"> </w:t>
            </w:r>
            <w:r w:rsidRPr="00FC381C">
              <w:rPr>
                <w:rFonts w:hint="eastAsia"/>
              </w:rPr>
              <w:t>具備理解他人感受，樂於與人互</w:t>
            </w:r>
          </w:p>
          <w:p w14:paraId="7AA80251" w14:textId="4C3169E8" w:rsidR="00B06044" w:rsidRPr="00B06044" w:rsidRDefault="00B06044" w:rsidP="00B06044">
            <w:pPr>
              <w:snapToGrid w:val="0"/>
            </w:pPr>
            <w:r w:rsidRPr="00FC381C">
              <w:rPr>
                <w:rFonts w:hint="eastAsia"/>
              </w:rPr>
              <w:t>動，並與團隊成員合作之素養。</w:t>
            </w:r>
          </w:p>
          <w:p w14:paraId="0F26F522" w14:textId="77777777" w:rsidR="002D134C" w:rsidRPr="00B06044" w:rsidRDefault="002D134C" w:rsidP="008B548B">
            <w:pPr>
              <w:snapToGrid w:val="0"/>
            </w:pPr>
          </w:p>
          <w:p w14:paraId="6496DAB1" w14:textId="77777777" w:rsidR="002D134C" w:rsidRPr="00B06044" w:rsidRDefault="002D134C" w:rsidP="008B548B">
            <w:pPr>
              <w:snapToGrid w:val="0"/>
              <w:rPr>
                <w:color w:val="FF0000"/>
                <w:u w:val="single"/>
              </w:rPr>
            </w:pPr>
            <w:r w:rsidRPr="00B06044">
              <w:rPr>
                <w:color w:val="FF0000"/>
                <w:u w:val="single"/>
              </w:rPr>
              <w:t>領綱</w:t>
            </w:r>
          </w:p>
          <w:p w14:paraId="71AC3E37" w14:textId="77777777" w:rsidR="00B06044" w:rsidRDefault="00B06044" w:rsidP="00B06044">
            <w:pPr>
              <w:snapToGrid w:val="0"/>
              <w:jc w:val="both"/>
            </w:pPr>
            <w:r w:rsidRPr="00E56949">
              <w:rPr>
                <w:highlight w:val="yellow"/>
              </w:rPr>
              <w:t>國</w:t>
            </w:r>
            <w:r w:rsidRPr="00E56949">
              <w:rPr>
                <w:highlight w:val="yellow"/>
              </w:rPr>
              <w:t>-E-B1</w:t>
            </w:r>
            <w:r w:rsidRPr="008032EA">
              <w:t xml:space="preserve"> </w:t>
            </w:r>
            <w:r w:rsidRPr="008032EA">
              <w:t>理解與運用國語文在日常生活中學習體察他人的感受，並給予適當的回應，以達成溝通及互動的目標。</w:t>
            </w:r>
          </w:p>
          <w:p w14:paraId="77DBBDE3" w14:textId="77777777" w:rsidR="00B06044" w:rsidRPr="008032EA" w:rsidRDefault="00B06044" w:rsidP="00B06044">
            <w:pPr>
              <w:snapToGrid w:val="0"/>
              <w:jc w:val="both"/>
            </w:pPr>
            <w:r w:rsidRPr="00E56949">
              <w:rPr>
                <w:highlight w:val="yellow"/>
              </w:rPr>
              <w:t>國</w:t>
            </w:r>
            <w:r w:rsidRPr="00E56949">
              <w:rPr>
                <w:highlight w:val="yellow"/>
              </w:rPr>
              <w:t>-E-B3</w:t>
            </w:r>
            <w:r>
              <w:t xml:space="preserve"> </w:t>
            </w:r>
            <w:r>
              <w:t>運用多重感官感受文藝之美，體驗生活中的美感事物，並</w:t>
            </w:r>
            <w:r>
              <w:t xml:space="preserve"> </w:t>
            </w:r>
            <w:r>
              <w:t>發展藝文創作與欣賞的基本素養。</w:t>
            </w:r>
          </w:p>
          <w:p w14:paraId="3F4AD635" w14:textId="44109BAF" w:rsidR="002D134C" w:rsidRPr="002D134C" w:rsidRDefault="00B06044" w:rsidP="00B06044">
            <w:pPr>
              <w:snapToGrid w:val="0"/>
              <w:rPr>
                <w:rFonts w:eastAsia="標楷體" w:hAnsi="標楷體"/>
                <w:b/>
                <w:noProof/>
                <w:color w:val="000000"/>
                <w:u w:val="single"/>
              </w:rPr>
            </w:pPr>
            <w:r w:rsidRPr="00E56949">
              <w:rPr>
                <w:highlight w:val="yellow"/>
              </w:rPr>
              <w:t>國</w:t>
            </w:r>
            <w:r w:rsidRPr="00E56949">
              <w:rPr>
                <w:highlight w:val="yellow"/>
              </w:rPr>
              <w:t>-E-C2</w:t>
            </w:r>
            <w:r w:rsidRPr="008032EA">
              <w:t xml:space="preserve"> </w:t>
            </w:r>
            <w:r w:rsidRPr="008032EA">
              <w:t>與他人互動時，能適切運用語文能力表達個人想法，理解與包容不同意見，樂於參與學校及社區活動，體會團隊合作的重要性</w:t>
            </w:r>
            <w:r w:rsidRPr="008032EA">
              <w:rPr>
                <w:rFonts w:hint="eastAsia"/>
              </w:rPr>
              <w:t>。</w:t>
            </w:r>
          </w:p>
        </w:tc>
      </w:tr>
      <w:tr w:rsidR="00393FED" w:rsidRPr="003E64E2" w14:paraId="7606994B" w14:textId="77777777" w:rsidTr="00230146">
        <w:trPr>
          <w:trHeight w:val="405"/>
          <w:jc w:val="center"/>
        </w:trPr>
        <w:tc>
          <w:tcPr>
            <w:tcW w:w="862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C837AB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0C6FB6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C0C49" w14:textId="77777777" w:rsidR="00001BCF" w:rsidRDefault="00001BCF" w:rsidP="00B06044">
            <w:pPr>
              <w:snapToGrid w:val="0"/>
              <w:jc w:val="both"/>
            </w:pPr>
            <w:r w:rsidRPr="00001BCF">
              <w:rPr>
                <w:highlight w:val="yellow"/>
              </w:rPr>
              <w:t>國語文</w:t>
            </w:r>
            <w:r w:rsidRPr="00001BCF">
              <w:rPr>
                <w:highlight w:val="yellow"/>
              </w:rPr>
              <w:t xml:space="preserve"> Ad-</w:t>
            </w:r>
            <w:r w:rsidRPr="00001BCF">
              <w:rPr>
                <w:rFonts w:ascii="微軟正黑體" w:eastAsia="微軟正黑體" w:hAnsi="微軟正黑體" w:cs="微軟正黑體" w:hint="eastAsia"/>
                <w:highlight w:val="yellow"/>
              </w:rPr>
              <w:t>Ⅱ</w:t>
            </w:r>
            <w:r w:rsidRPr="00001BCF">
              <w:rPr>
                <w:highlight w:val="yellow"/>
              </w:rPr>
              <w:t>-3</w:t>
            </w:r>
            <w:r>
              <w:t xml:space="preserve"> </w:t>
            </w:r>
            <w:r>
              <w:t>故事、童詩、現</w:t>
            </w:r>
            <w:r>
              <w:t xml:space="preserve"> </w:t>
            </w:r>
            <w:r>
              <w:t>代散文等。</w:t>
            </w:r>
          </w:p>
          <w:p w14:paraId="1B763587" w14:textId="77777777" w:rsidR="00001BCF" w:rsidRDefault="00001BCF" w:rsidP="00B06044">
            <w:pPr>
              <w:snapToGrid w:val="0"/>
              <w:jc w:val="both"/>
            </w:pPr>
            <w:r w:rsidRPr="00001BCF">
              <w:rPr>
                <w:highlight w:val="yellow"/>
              </w:rPr>
              <w:t>綜合</w:t>
            </w:r>
            <w:r w:rsidRPr="00001BCF">
              <w:rPr>
                <w:highlight w:val="yellow"/>
              </w:rPr>
              <w:t xml:space="preserve"> Ba-II-1</w:t>
            </w:r>
            <w:r>
              <w:t xml:space="preserve"> </w:t>
            </w:r>
            <w:r>
              <w:t>自我表達的適切</w:t>
            </w:r>
            <w:r>
              <w:t xml:space="preserve"> </w:t>
            </w:r>
            <w:r>
              <w:t>性。</w:t>
            </w:r>
            <w:r>
              <w:t xml:space="preserve"> </w:t>
            </w:r>
          </w:p>
          <w:p w14:paraId="223F0BAE" w14:textId="189B039E" w:rsidR="00B06044" w:rsidRPr="003E64E2" w:rsidRDefault="00001BCF" w:rsidP="00B06044">
            <w:pPr>
              <w:snapToGrid w:val="0"/>
              <w:jc w:val="both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001BCF">
              <w:rPr>
                <w:highlight w:val="yellow"/>
              </w:rPr>
              <w:t>綜合</w:t>
            </w:r>
            <w:r w:rsidRPr="00001BCF">
              <w:rPr>
                <w:highlight w:val="yellow"/>
              </w:rPr>
              <w:t xml:space="preserve"> Ba-II-3</w:t>
            </w:r>
            <w:r>
              <w:t xml:space="preserve"> </w:t>
            </w:r>
            <w:r>
              <w:t>人際溝通的態度與技巧。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AFC636" w14:textId="77777777" w:rsidR="00F114A3" w:rsidRPr="003E64E2" w:rsidRDefault="00F114A3" w:rsidP="006B763B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53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5D53E1B4" w14:textId="77777777" w:rsidR="00F114A3" w:rsidRPr="003E64E2" w:rsidRDefault="00F114A3" w:rsidP="006B763B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230146" w:rsidRPr="003E64E2" w14:paraId="205D298D" w14:textId="77777777" w:rsidTr="00230146">
        <w:trPr>
          <w:trHeight w:val="284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B1ED3B" w14:textId="5FF9EB21" w:rsidR="00230146" w:rsidRPr="003E64E2" w:rsidRDefault="00230146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議題融入</w:t>
            </w: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893375D" w14:textId="4DA9699E" w:rsidR="00230146" w:rsidRPr="003E64E2" w:rsidRDefault="00230146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E6E146" w14:textId="2EB7C067" w:rsidR="00230146" w:rsidRPr="003E64E2" w:rsidRDefault="00230146" w:rsidP="008F2791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  <w:r>
              <w:t>閱讀的歷程</w:t>
            </w:r>
          </w:p>
        </w:tc>
      </w:tr>
      <w:tr w:rsidR="00230146" w:rsidRPr="003E64E2" w14:paraId="20F70D95" w14:textId="77777777" w:rsidTr="00440804">
        <w:trPr>
          <w:trHeight w:val="330"/>
          <w:jc w:val="center"/>
        </w:trPr>
        <w:tc>
          <w:tcPr>
            <w:tcW w:w="850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4FEDA1E" w14:textId="77777777" w:rsidR="00230146" w:rsidRPr="003E64E2" w:rsidRDefault="00230146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600289D6" w14:textId="1A0E840A" w:rsidR="00230146" w:rsidRPr="003E64E2" w:rsidRDefault="00230146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6EC7E2" w14:textId="177A1557" w:rsidR="00230146" w:rsidRPr="003E64E2" w:rsidRDefault="00230146" w:rsidP="008F2791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  <w:r>
              <w:t>閱</w:t>
            </w:r>
            <w:r>
              <w:t xml:space="preserve"> E4 </w:t>
            </w:r>
            <w:r>
              <w:t>中高年級後需發展</w:t>
            </w:r>
            <w:r>
              <w:t xml:space="preserve"> </w:t>
            </w:r>
            <w:r>
              <w:t>篇文本的閱讀理解能力。</w:t>
            </w:r>
          </w:p>
        </w:tc>
      </w:tr>
      <w:tr w:rsidR="00230146" w:rsidRPr="003E64E2" w14:paraId="51D833C7" w14:textId="77777777" w:rsidTr="00230146">
        <w:trPr>
          <w:trHeight w:val="50"/>
          <w:jc w:val="center"/>
        </w:trPr>
        <w:tc>
          <w:tcPr>
            <w:tcW w:w="2040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56FE03F0" w14:textId="2FB6064A" w:rsidR="00230146" w:rsidRPr="003E64E2" w:rsidRDefault="00230146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與其他領域</w:t>
            </w:r>
            <w:r>
              <w:rPr>
                <w:rFonts w:eastAsia="標楷體" w:hAnsi="標楷體" w:hint="eastAsia"/>
                <w:b/>
                <w:noProof/>
              </w:rPr>
              <w:t>/</w:t>
            </w:r>
            <w:r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69EA053F" w14:textId="0D04D918" w:rsidR="00230146" w:rsidRDefault="00230146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國語、藝術與人文</w:t>
            </w:r>
          </w:p>
        </w:tc>
      </w:tr>
      <w:tr w:rsidR="00855740" w:rsidRPr="003E64E2" w14:paraId="70BF4C50" w14:textId="77777777" w:rsidTr="00230146">
        <w:trPr>
          <w:trHeight w:val="50"/>
          <w:jc w:val="center"/>
        </w:trPr>
        <w:tc>
          <w:tcPr>
            <w:tcW w:w="2040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7DC0A9C9" w14:textId="77777777" w:rsidR="00855740" w:rsidRPr="003E64E2" w:rsidRDefault="00855740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633E869E" w14:textId="78833890" w:rsidR="00855740" w:rsidRPr="003E64E2" w:rsidRDefault="002D134C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自編</w:t>
            </w:r>
          </w:p>
        </w:tc>
      </w:tr>
      <w:tr w:rsidR="00BE2DAC" w:rsidRPr="003E64E2" w14:paraId="209E2C10" w14:textId="77777777" w:rsidTr="00230146">
        <w:trPr>
          <w:trHeight w:val="70"/>
          <w:jc w:val="center"/>
        </w:trPr>
        <w:tc>
          <w:tcPr>
            <w:tcW w:w="2040" w:type="dxa"/>
            <w:gridSpan w:val="4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75DF8EFF" w14:textId="77777777" w:rsidR="00BE2DAC" w:rsidRPr="003E64E2" w:rsidRDefault="00BE2DAC" w:rsidP="00CF0BB8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4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7DC93F" w14:textId="673D7522" w:rsidR="00A06079" w:rsidRPr="003E64E2" w:rsidRDefault="00230146" w:rsidP="00AC0BF5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t>攝影設施</w:t>
            </w:r>
            <w:r>
              <w:t xml:space="preserve"> 2. </w:t>
            </w:r>
            <w:r>
              <w:t>對白劇本</w:t>
            </w:r>
          </w:p>
        </w:tc>
      </w:tr>
      <w:tr w:rsidR="00855740" w:rsidRPr="003E64E2" w14:paraId="73F6F9CA" w14:textId="77777777" w:rsidTr="00230146">
        <w:trPr>
          <w:trHeight w:val="70"/>
          <w:jc w:val="center"/>
        </w:trPr>
        <w:tc>
          <w:tcPr>
            <w:tcW w:w="2040" w:type="dxa"/>
            <w:gridSpan w:val="4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6F0D21CC" w14:textId="77777777" w:rsidR="00855740" w:rsidRPr="003E64E2" w:rsidRDefault="00BE2DAC" w:rsidP="006B763B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4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842BFF" w14:textId="60F2A0DB" w:rsidR="00AC0BF5" w:rsidRPr="00AC0BF5" w:rsidRDefault="00AC0BF5" w:rsidP="00AC0BF5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AC0BF5">
              <w:rPr>
                <w:rFonts w:eastAsia="標楷體" w:hAnsi="標楷體"/>
                <w:b/>
                <w:noProof/>
              </w:rPr>
              <w:t>1.</w:t>
            </w:r>
            <w:r w:rsidR="001360DF">
              <w:rPr>
                <w:rFonts w:eastAsia="標楷體" w:hAnsi="標楷體" w:hint="eastAsia"/>
                <w:b/>
                <w:noProof/>
              </w:rPr>
              <w:t>學生在四</w:t>
            </w:r>
            <w:r w:rsidRPr="00AC0BF5">
              <w:rPr>
                <w:rFonts w:eastAsia="標楷體" w:hAnsi="標楷體"/>
                <w:b/>
                <w:noProof/>
              </w:rPr>
              <w:t>年級</w:t>
            </w:r>
            <w:r w:rsidR="001360DF">
              <w:rPr>
                <w:rFonts w:eastAsia="標楷體" w:hAnsi="標楷體" w:hint="eastAsia"/>
                <w:b/>
                <w:noProof/>
              </w:rPr>
              <w:t>上學期</w:t>
            </w:r>
            <w:r w:rsidR="00230146">
              <w:rPr>
                <w:rFonts w:eastAsia="標楷體" w:hAnsi="標楷體" w:hint="eastAsia"/>
                <w:b/>
                <w:noProof/>
              </w:rPr>
              <w:t>國語課文裡</w:t>
            </w:r>
            <w:r w:rsidR="00001BCF">
              <w:rPr>
                <w:rFonts w:eastAsia="標楷體" w:hAnsi="標楷體" w:hint="eastAsia"/>
                <w:b/>
                <w:noProof/>
              </w:rPr>
              <w:t>已學過劇本文本</w:t>
            </w:r>
            <w:r w:rsidRPr="00AC0BF5">
              <w:rPr>
                <w:rFonts w:eastAsia="標楷體" w:hAnsi="標楷體" w:hint="eastAsia"/>
                <w:b/>
                <w:noProof/>
              </w:rPr>
              <w:t>。</w:t>
            </w:r>
          </w:p>
          <w:p w14:paraId="65D693F5" w14:textId="3AA26771" w:rsidR="002D134C" w:rsidRPr="002D134C" w:rsidRDefault="00AC0BF5" w:rsidP="00AC0BF5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AC0BF5">
              <w:rPr>
                <w:rFonts w:eastAsia="標楷體" w:hAnsi="標楷體" w:hint="eastAsia"/>
                <w:b/>
                <w:noProof/>
              </w:rPr>
              <w:t>2</w:t>
            </w:r>
            <w:r w:rsidRPr="00AC0BF5">
              <w:rPr>
                <w:rFonts w:eastAsia="標楷體" w:hAnsi="標楷體"/>
                <w:b/>
                <w:noProof/>
              </w:rPr>
              <w:t>.</w:t>
            </w:r>
            <w:r w:rsidR="00911FF1">
              <w:rPr>
                <w:rFonts w:eastAsia="標楷體" w:hAnsi="標楷體" w:hint="eastAsia"/>
                <w:b/>
                <w:noProof/>
              </w:rPr>
              <w:t>學生在三年級時有共讀長篇讀本的經驗。</w:t>
            </w:r>
          </w:p>
        </w:tc>
      </w:tr>
      <w:tr w:rsidR="00855740" w:rsidRPr="003E64E2" w14:paraId="0D065EA1" w14:textId="77777777" w:rsidTr="00230146">
        <w:trPr>
          <w:trHeight w:val="70"/>
          <w:jc w:val="center"/>
        </w:trPr>
        <w:tc>
          <w:tcPr>
            <w:tcW w:w="10885" w:type="dxa"/>
            <w:gridSpan w:val="12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64D9A7C7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855740" w:rsidRPr="003E64E2" w14:paraId="0BA4405C" w14:textId="77777777" w:rsidTr="00230146">
        <w:trPr>
          <w:trHeight w:val="1016"/>
          <w:jc w:val="center"/>
        </w:trPr>
        <w:tc>
          <w:tcPr>
            <w:tcW w:w="10885" w:type="dxa"/>
            <w:gridSpan w:val="1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551BDCD" w14:textId="230707E3" w:rsidR="00001BCF" w:rsidRDefault="00001BCF" w:rsidP="00001BCF">
            <w:pPr>
              <w:snapToGrid w:val="0"/>
            </w:pPr>
            <w:r>
              <w:rPr>
                <w:rFonts w:hint="eastAsia"/>
              </w:rPr>
              <w:t>1</w:t>
            </w:r>
            <w:r>
              <w:t>.</w:t>
            </w:r>
            <w:r>
              <w:t>國</w:t>
            </w:r>
            <w:r>
              <w:t xml:space="preserve">-E-B1 </w:t>
            </w:r>
            <w:r>
              <w:t>繪製心智圖以增進對文本的理解。</w:t>
            </w:r>
            <w:r>
              <w:t>(</w:t>
            </w:r>
            <w:r>
              <w:t>國語文</w:t>
            </w:r>
            <w:r>
              <w:t xml:space="preserve"> Ad-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>-3)</w:t>
            </w:r>
          </w:p>
          <w:p w14:paraId="25EC884C" w14:textId="7693DE06" w:rsidR="00001BCF" w:rsidRDefault="00001BCF" w:rsidP="00001BCF">
            <w:pPr>
              <w:snapToGrid w:val="0"/>
              <w:ind w:left="240" w:hangingChars="100" w:hanging="240"/>
            </w:pPr>
            <w:r>
              <w:t>2.</w:t>
            </w:r>
            <w:r>
              <w:t>國</w:t>
            </w:r>
            <w:r>
              <w:t xml:space="preserve">-E-C2 </w:t>
            </w:r>
            <w:r>
              <w:t>透過合作學習討論，增進對文本及人物的察覺與感受。</w:t>
            </w:r>
            <w:r>
              <w:t>(</w:t>
            </w:r>
            <w:r>
              <w:t>閱</w:t>
            </w:r>
            <w:r>
              <w:t xml:space="preserve"> E7 </w:t>
            </w:r>
            <w:r>
              <w:t>國語文</w:t>
            </w:r>
            <w:r>
              <w:t xml:space="preserve"> 2-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-4 </w:t>
            </w:r>
            <w:r>
              <w:t>綜</w:t>
            </w:r>
            <w:r>
              <w:t xml:space="preserve"> </w:t>
            </w:r>
            <w:r>
              <w:t>合</w:t>
            </w:r>
            <w:r>
              <w:t xml:space="preserve"> 2a-II-1 </w:t>
            </w:r>
            <w:r>
              <w:br/>
            </w:r>
            <w:r>
              <w:t>綜合</w:t>
            </w:r>
            <w:r>
              <w:t xml:space="preserve"> Ba-II-3 )</w:t>
            </w:r>
          </w:p>
          <w:p w14:paraId="3E34D38B" w14:textId="4A803B8B" w:rsidR="00E56949" w:rsidRPr="003E64E2" w:rsidRDefault="00001BCF" w:rsidP="00001BCF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t xml:space="preserve">3. </w:t>
            </w:r>
            <w:r>
              <w:t>綜</w:t>
            </w:r>
            <w:r>
              <w:t xml:space="preserve">-E-B1 </w:t>
            </w:r>
            <w:r>
              <w:t>分配並演出段落中的角色、說出完整的台詞。</w:t>
            </w:r>
            <w:r>
              <w:t xml:space="preserve"> (</w:t>
            </w:r>
            <w:r>
              <w:t>綜合</w:t>
            </w:r>
            <w:r>
              <w:t xml:space="preserve"> Ba-II-1 </w:t>
            </w:r>
            <w:r>
              <w:t>綜</w:t>
            </w:r>
            <w:r>
              <w:t xml:space="preserve"> </w:t>
            </w:r>
            <w:r>
              <w:t>合</w:t>
            </w:r>
            <w:r>
              <w:t xml:space="preserve"> 2a-II-1 )</w:t>
            </w:r>
          </w:p>
        </w:tc>
      </w:tr>
      <w:tr w:rsidR="00855740" w:rsidRPr="003E64E2" w14:paraId="09023A04" w14:textId="77777777" w:rsidTr="006B763B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3745BA20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F25612" w:rsidRPr="003E64E2" w14:paraId="13311266" w14:textId="77777777" w:rsidTr="006B763B">
        <w:trPr>
          <w:trHeight w:val="70"/>
          <w:jc w:val="center"/>
        </w:trPr>
        <w:tc>
          <w:tcPr>
            <w:tcW w:w="6294" w:type="dxa"/>
            <w:gridSpan w:val="8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785D82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A80497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9C4EFD1" w14:textId="30FB605C" w:rsidR="00855740" w:rsidRPr="003E64E2" w:rsidRDefault="005E0C72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F25612" w:rsidRPr="003E64E2" w14:paraId="3CF3841E" w14:textId="77777777" w:rsidTr="008B548B">
        <w:trPr>
          <w:trHeight w:val="4570"/>
          <w:jc w:val="center"/>
        </w:trPr>
        <w:tc>
          <w:tcPr>
            <w:tcW w:w="6294" w:type="dxa"/>
            <w:gridSpan w:val="8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EF3BD7F" w14:textId="21C6489E" w:rsidR="00230146" w:rsidRDefault="00230146" w:rsidP="00621A54">
            <w:pPr>
              <w:snapToGrid w:val="0"/>
              <w:jc w:val="center"/>
            </w:pPr>
            <w:r>
              <w:rPr>
                <w:rFonts w:hint="eastAsia"/>
              </w:rPr>
              <w:lastRenderedPageBreak/>
              <w:t>~</w:t>
            </w:r>
            <w:r>
              <w:rPr>
                <w:rFonts w:hint="eastAsia"/>
              </w:rPr>
              <w:t>準備活動</w:t>
            </w:r>
            <w:r>
              <w:rPr>
                <w:rFonts w:hint="eastAsia"/>
              </w:rPr>
              <w:t>~</w:t>
            </w:r>
          </w:p>
          <w:p w14:paraId="475E3620" w14:textId="6745265E" w:rsidR="00C01A1A" w:rsidRPr="00C01A1A" w:rsidRDefault="00C01A1A" w:rsidP="00C01A1A">
            <w:pPr>
              <w:widowControl/>
              <w:shd w:val="clear" w:color="auto" w:fill="FFFFFF"/>
              <w:outlineLvl w:val="0"/>
              <w:rPr>
                <w:rFonts w:ascii="Arial" w:eastAsia="新細明體" w:hAnsi="Arial" w:cs="Arial"/>
                <w:bCs/>
                <w:color w:val="0F0F0F"/>
                <w:kern w:val="36"/>
                <w:szCs w:val="24"/>
                <w:shd w:val="pct15" w:color="auto" w:fill="FFFFFF"/>
              </w:rPr>
            </w:pPr>
            <w:r w:rsidRPr="00C01A1A">
              <w:rPr>
                <w:rFonts w:ascii="Arial" w:eastAsia="新細明體" w:hAnsi="Arial" w:cs="Arial" w:hint="eastAsia"/>
                <w:bCs/>
                <w:color w:val="0F0F0F"/>
                <w:kern w:val="36"/>
                <w:szCs w:val="24"/>
                <w:shd w:val="pct15" w:color="auto" w:fill="FFFFFF"/>
              </w:rPr>
              <w:t>引起動機</w:t>
            </w:r>
          </w:p>
          <w:p w14:paraId="727D066D" w14:textId="79EBDCF9" w:rsidR="00C01A1A" w:rsidRPr="00C01A1A" w:rsidRDefault="00C01A1A" w:rsidP="00C01A1A">
            <w:pPr>
              <w:widowControl/>
              <w:shd w:val="clear" w:color="auto" w:fill="FFFFFF"/>
              <w:outlineLvl w:val="0"/>
              <w:rPr>
                <w:rFonts w:ascii="Arial" w:eastAsia="新細明體" w:hAnsi="Arial" w:cs="Arial"/>
                <w:bCs/>
                <w:color w:val="0F0F0F"/>
                <w:kern w:val="36"/>
                <w:szCs w:val="24"/>
              </w:rPr>
            </w:pPr>
            <w:r>
              <w:rPr>
                <w:rFonts w:ascii="Arial" w:eastAsia="新細明體" w:hAnsi="Arial" w:cs="Arial" w:hint="eastAsia"/>
                <w:bCs/>
                <w:color w:val="0F0F0F"/>
                <w:kern w:val="36"/>
                <w:szCs w:val="24"/>
              </w:rPr>
              <w:t>播放</w:t>
            </w:r>
            <w:r w:rsidRPr="00C01A1A">
              <w:rPr>
                <w:rFonts w:ascii="Arial" w:eastAsia="新細明體" w:hAnsi="Arial" w:cs="Arial"/>
                <w:bCs/>
                <w:color w:val="0F0F0F"/>
                <w:kern w:val="36"/>
                <w:szCs w:val="24"/>
              </w:rPr>
              <w:t>何真真</w:t>
            </w:r>
            <w:r w:rsidRPr="00C01A1A">
              <w:rPr>
                <w:rFonts w:ascii="Arial" w:eastAsia="新細明體" w:hAnsi="Arial" w:cs="Arial"/>
                <w:bCs/>
                <w:color w:val="0F0F0F"/>
                <w:kern w:val="36"/>
                <w:szCs w:val="24"/>
              </w:rPr>
              <w:t xml:space="preserve"> - </w:t>
            </w:r>
            <w:r w:rsidRPr="00C01A1A">
              <w:rPr>
                <w:rFonts w:ascii="Arial" w:eastAsia="新細明體" w:hAnsi="Arial" w:cs="Arial"/>
                <w:bCs/>
                <w:color w:val="0F0F0F"/>
                <w:kern w:val="36"/>
                <w:szCs w:val="24"/>
              </w:rPr>
              <w:t>那朵驕傲的玫瑰《遇見小王子》</w:t>
            </w:r>
            <w:r>
              <w:rPr>
                <w:rFonts w:ascii="Arial" w:eastAsia="新細明體" w:hAnsi="Arial" w:cs="Arial" w:hint="eastAsia"/>
                <w:bCs/>
                <w:color w:val="0F0F0F"/>
                <w:kern w:val="36"/>
                <w:szCs w:val="24"/>
              </w:rPr>
              <w:t>的</w:t>
            </w:r>
            <w:r w:rsidR="00621A54">
              <w:rPr>
                <w:rFonts w:ascii="Arial" w:eastAsia="新細明體" w:hAnsi="Arial" w:cs="Arial" w:hint="eastAsia"/>
                <w:bCs/>
                <w:color w:val="0F0F0F"/>
                <w:kern w:val="36"/>
                <w:szCs w:val="24"/>
              </w:rPr>
              <w:t>音樂，學生想像音樂傳達的情感與故事。</w:t>
            </w:r>
          </w:p>
          <w:p w14:paraId="55380430" w14:textId="2988BC0C" w:rsidR="00230146" w:rsidRDefault="00AE31B8" w:rsidP="007116C8">
            <w:pPr>
              <w:snapToGrid w:val="0"/>
            </w:pPr>
            <w:hyperlink r:id="rId8" w:history="1">
              <w:r w:rsidR="007B0236" w:rsidRPr="00B96F0C">
                <w:rPr>
                  <w:rStyle w:val="ac"/>
                </w:rPr>
                <w:t>https://www.youtube.com/watch?v=ciLXIYJgUlI</w:t>
              </w:r>
            </w:hyperlink>
          </w:p>
          <w:p w14:paraId="5AD9FC81" w14:textId="77777777" w:rsidR="007B0236" w:rsidRDefault="007B0236" w:rsidP="007116C8">
            <w:pPr>
              <w:snapToGrid w:val="0"/>
            </w:pPr>
          </w:p>
          <w:p w14:paraId="26E56A99" w14:textId="0EDBCFF9" w:rsidR="00621A54" w:rsidRPr="00C01A1A" w:rsidRDefault="00621A54" w:rsidP="00621A54">
            <w:pPr>
              <w:snapToGrid w:val="0"/>
              <w:jc w:val="center"/>
            </w:pPr>
            <w:r>
              <w:rPr>
                <w:rFonts w:hint="eastAsia"/>
              </w:rPr>
              <w:t>~</w:t>
            </w:r>
            <w:r>
              <w:rPr>
                <w:rFonts w:hint="eastAsia"/>
              </w:rPr>
              <w:t>發展活動</w:t>
            </w:r>
            <w:r>
              <w:rPr>
                <w:rFonts w:hint="eastAsia"/>
              </w:rPr>
              <w:t>~</w:t>
            </w:r>
          </w:p>
          <w:p w14:paraId="073EC7AF" w14:textId="3BC37A4F" w:rsidR="006B3A6F" w:rsidRDefault="004F1BAE" w:rsidP="007116C8">
            <w:pPr>
              <w:snapToGrid w:val="0"/>
            </w:pPr>
            <w:r>
              <w:t>【活動一】</w:t>
            </w:r>
            <w:r w:rsidR="006B3A6F" w:rsidRPr="006B3A6F">
              <w:rPr>
                <w:rFonts w:hint="eastAsia"/>
                <w:u w:val="wave"/>
              </w:rPr>
              <w:t>小王子</w:t>
            </w:r>
            <w:r>
              <w:t>故事劇情分析</w:t>
            </w:r>
            <w:r>
              <w:t xml:space="preserve"> </w:t>
            </w:r>
          </w:p>
          <w:p w14:paraId="43DAC245" w14:textId="3D1C0C5D" w:rsidR="006B3A6F" w:rsidRDefault="004F1BAE" w:rsidP="006B3A6F">
            <w:pPr>
              <w:pStyle w:val="a6"/>
              <w:numPr>
                <w:ilvl w:val="0"/>
                <w:numId w:val="15"/>
              </w:numPr>
              <w:snapToGrid w:val="0"/>
              <w:ind w:leftChars="0"/>
              <w:jc w:val="both"/>
            </w:pPr>
            <w:r>
              <w:t>劇情情節及角色分析</w:t>
            </w:r>
            <w:r w:rsidR="006B3A6F">
              <w:rPr>
                <w:rFonts w:hint="eastAsia"/>
              </w:rPr>
              <w:t>:</w:t>
            </w:r>
            <w:r w:rsidR="006B3A6F">
              <w:rPr>
                <w:rFonts w:hint="eastAsia"/>
              </w:rPr>
              <w:t>共讀小王子，分析下列項目</w:t>
            </w:r>
            <w:r w:rsidR="006B3A6F">
              <w:br/>
              <w:t>(</w:t>
            </w:r>
            <w:r w:rsidR="006B3A6F">
              <w:rPr>
                <w:rFonts w:hint="eastAsia"/>
              </w:rPr>
              <w:t>1</w:t>
            </w:r>
            <w:r w:rsidR="006B3A6F">
              <w:t>)</w:t>
            </w:r>
            <w:r w:rsidR="006B3A6F">
              <w:rPr>
                <w:rFonts w:hint="eastAsia"/>
              </w:rPr>
              <w:t>.</w:t>
            </w:r>
            <w:r w:rsidR="006B3A6F">
              <w:rPr>
                <w:rFonts w:hint="eastAsia"/>
              </w:rPr>
              <w:t>時代或社會背景</w:t>
            </w:r>
          </w:p>
          <w:p w14:paraId="47E52728" w14:textId="709192CE" w:rsidR="006B3A6F" w:rsidRDefault="006B3A6F" w:rsidP="006B3A6F">
            <w:pPr>
              <w:pStyle w:val="a6"/>
              <w:snapToGrid w:val="0"/>
              <w:ind w:leftChars="0" w:left="360"/>
            </w:pPr>
            <w:r>
              <w:rPr>
                <w:rFonts w:hint="eastAsia"/>
              </w:rPr>
              <w:t>(</w:t>
            </w:r>
            <w:r>
              <w:t>2).</w:t>
            </w:r>
            <w:r>
              <w:rPr>
                <w:rFonts w:hint="eastAsia"/>
              </w:rPr>
              <w:t>故事裡的時間</w:t>
            </w:r>
          </w:p>
          <w:p w14:paraId="1BB9E4C5" w14:textId="711F5858" w:rsidR="006B3A6F" w:rsidRDefault="006B3A6F" w:rsidP="006B3A6F">
            <w:pPr>
              <w:pStyle w:val="a6"/>
              <w:snapToGrid w:val="0"/>
              <w:ind w:leftChars="0" w:left="360"/>
            </w:pPr>
            <w:r>
              <w:rPr>
                <w:rFonts w:hint="eastAsia"/>
              </w:rPr>
              <w:t>(</w:t>
            </w:r>
            <w:r>
              <w:t>3).</w:t>
            </w:r>
            <w:r>
              <w:rPr>
                <w:rFonts w:hint="eastAsia"/>
              </w:rPr>
              <w:t>情節發展</w:t>
            </w:r>
          </w:p>
          <w:p w14:paraId="5A8D2639" w14:textId="0F5E83DF" w:rsidR="006B3A6F" w:rsidRDefault="006B3A6F" w:rsidP="006B3A6F">
            <w:pPr>
              <w:pStyle w:val="a6"/>
              <w:snapToGrid w:val="0"/>
              <w:ind w:leftChars="0" w:left="360"/>
            </w:pPr>
            <w:r>
              <w:rPr>
                <w:rFonts w:hint="eastAsia"/>
              </w:rPr>
              <w:t>(</w:t>
            </w:r>
            <w:r>
              <w:t>4).</w:t>
            </w:r>
            <w:r>
              <w:rPr>
                <w:rFonts w:hint="eastAsia"/>
              </w:rPr>
              <w:t>故事結局</w:t>
            </w:r>
          </w:p>
          <w:p w14:paraId="3CB3E526" w14:textId="19CCAFAC" w:rsidR="004259E1" w:rsidRDefault="004259E1" w:rsidP="006B3A6F">
            <w:pPr>
              <w:pStyle w:val="a6"/>
              <w:snapToGrid w:val="0"/>
              <w:ind w:leftChars="0" w:left="360"/>
            </w:pPr>
          </w:p>
          <w:p w14:paraId="2E8A842F" w14:textId="59A94B79" w:rsidR="004259E1" w:rsidRDefault="004F1BAE" w:rsidP="007116C8">
            <w:pPr>
              <w:snapToGrid w:val="0"/>
            </w:pPr>
            <w:r>
              <w:t xml:space="preserve">2. </w:t>
            </w:r>
            <w:r w:rsidR="00233F12">
              <w:rPr>
                <w:rFonts w:hint="eastAsia"/>
              </w:rPr>
              <w:t>學生分組</w:t>
            </w:r>
            <w:r>
              <w:t>完成情節人物心智圖</w:t>
            </w:r>
            <w:r w:rsidR="00393FED">
              <w:rPr>
                <w:rFonts w:hint="eastAsia"/>
              </w:rPr>
              <w:t>(</w:t>
            </w:r>
            <w:r w:rsidR="00393FED">
              <w:rPr>
                <w:rFonts w:hint="eastAsia"/>
              </w:rPr>
              <w:t>節錄自</w:t>
            </w:r>
            <w:r w:rsidR="00393FED" w:rsidRPr="00393FED">
              <w:t>https://coggle.it/diagram/ZIAP9mO5NH</w:t>
            </w:r>
            <w:r w:rsidR="00393FED">
              <w:t>MGrA3s</w:t>
            </w:r>
          </w:p>
          <w:p w14:paraId="2C669DFD" w14:textId="7DB5CEBA" w:rsidR="004259E1" w:rsidRDefault="004259E1" w:rsidP="007116C8">
            <w:pPr>
              <w:snapToGrid w:val="0"/>
            </w:pPr>
            <w:r>
              <w:rPr>
                <w:rFonts w:hint="eastAsia"/>
              </w:rPr>
              <w:t xml:space="preserve">   </w:t>
            </w:r>
          </w:p>
          <w:p w14:paraId="4315C0D1" w14:textId="05980F1A" w:rsidR="004259E1" w:rsidRDefault="00233F12" w:rsidP="007116C8">
            <w:pPr>
              <w:snapToGrid w:val="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587F8D1" wp14:editId="33C6C2DF">
                      <wp:simplePos x="0" y="0"/>
                      <wp:positionH relativeFrom="column">
                        <wp:posOffset>2103120</wp:posOffset>
                      </wp:positionH>
                      <wp:positionV relativeFrom="paragraph">
                        <wp:posOffset>180340</wp:posOffset>
                      </wp:positionV>
                      <wp:extent cx="342900" cy="660400"/>
                      <wp:effectExtent l="0" t="76200" r="0" b="25400"/>
                      <wp:wrapNone/>
                      <wp:docPr id="3" name="肘形接點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42900" cy="660400"/>
                              </a:xfrm>
                              <a:prstGeom prst="bentConnector3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type w14:anchorId="7EF9A152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肘形接點 3" o:spid="_x0000_s1026" type="#_x0000_t34" style="position:absolute;margin-left:165.6pt;margin-top:14.2pt;width:27pt;height:52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AXU7QEAAP4DAAAOAAAAZHJzL2Uyb0RvYy54bWysU0uOEzEQ3SNxB8t70p1kFEErnVlkgA2C&#10;CBj2jrucWPJPtkl3bzkAa1YskDgFmuOAmFtQdncaBAgJxMbyp96req/K68tOK3ICH6Q1NZ3PSkrA&#10;cNtIc6jp9ctH9+5TEiIzDVPWQE17CPRyc/fOunUVLOzRqgY8QRITqtbV9Bijq4oi8CNoFmbWgcFH&#10;Yb1mEY/+UDSetciuVbEoy1XRWt84bzmEgLdXwyPdZH4hgMdnQgSIRNUUa4t59Xndp7XYrFl18Mwd&#10;JR/LYP9QhWbSYNKJ6opFRl57+QuVltzbYEWccasLK4TkkDWgmnn5k5oXR+Yga0FzgptsCv+Plj89&#10;7TyRTU2XlBimsUVf37z7fPPhy9uPt5/ek2VyqHWhwsCt2fnxFNzOJ7md8JoIJd0rbH42ACWRLvvb&#10;T/5CFwnHy+XF4kGJXeD4tFqVF7hHvmKgSXTOh/gYrCZpU9M9mLi1xmAXrV9menZ6EuIAOgcnoDJp&#10;jUyqh6YhsXeoI3rJzEHBmCOFFEnJUHvexV7BAH8OAl3AGgcVef5gqzw5MZwcxjmWMp+YMDrBhFRq&#10;Apa5vj8Cx/gEhTybfwOeEDmzNXECa2ms/1322J1LFkP82YFBd7Jgb5s+dzVbg0OW+zF+iDTFP54z&#10;/Pu33XwDAAD//wMAUEsDBBQABgAIAAAAIQBM+NQD3wAAAAoBAAAPAAAAZHJzL2Rvd25yZXYueG1s&#10;TI/BTsMwDIbvSLxDZCRuLF1aUFeaTgiJcYFNlGnntAltReOUJNvK22NOcLT96ff3l+vZjuxkfBgc&#10;SlguEmAGW6cH7CTs359ucmAhKtRqdGgkfJsA6+ryolSFdmd8M6c6doxCMBRKQh/jVHAe2t5YFRZu&#10;Mki3D+etijT6jmuvzhRuRy6S5I5bNSB96NVkHnvTftZHK+Hw1bSidm63e95kL6vVxm9fGy/l9dX8&#10;cA8smjn+wfCrT+pQkVPjjqgDGyWk6VIQKkHkGTAC0vyWFg2RqciAVyX/X6H6AQAA//8DAFBLAQIt&#10;ABQABgAIAAAAIQC2gziS/gAAAOEBAAATAAAAAAAAAAAAAAAAAAAAAABbQ29udGVudF9UeXBlc10u&#10;eG1sUEsBAi0AFAAGAAgAAAAhADj9If/WAAAAlAEAAAsAAAAAAAAAAAAAAAAALwEAAF9yZWxzLy5y&#10;ZWxzUEsBAi0AFAAGAAgAAAAhAK/0BdTtAQAA/gMAAA4AAAAAAAAAAAAAAAAALgIAAGRycy9lMm9E&#10;b2MueG1sUEsBAi0AFAAGAAgAAAAhAEz41APfAAAACgEAAA8AAAAAAAAAAAAAAAAARwQAAGRycy9k&#10;b3ducmV2LnhtbFBLBQYAAAAABAAEAPMAAABTBQAAAAA=&#10;" strokecolor="#4579b8 [3044]">
                      <v:stroke endarrow="block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2D2E8B" wp14:editId="515BD6C1">
                      <wp:simplePos x="0" y="0"/>
                      <wp:positionH relativeFrom="column">
                        <wp:posOffset>1779270</wp:posOffset>
                      </wp:positionH>
                      <wp:positionV relativeFrom="paragraph">
                        <wp:posOffset>180340</wp:posOffset>
                      </wp:positionV>
                      <wp:extent cx="19050" cy="730250"/>
                      <wp:effectExtent l="76200" t="38100" r="57150" b="50800"/>
                      <wp:wrapNone/>
                      <wp:docPr id="2" name="直線單箭頭接點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9050" cy="73025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>
                  <w:pict>
                    <v:shapetype w14:anchorId="603B524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單箭頭接點 2" o:spid="_x0000_s1026" type="#_x0000_t32" style="position:absolute;margin-left:140.1pt;margin-top:14.2pt;width:1.5pt;height:57.5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P09BAIAADAEAAAOAAAAZHJzL2Uyb0RvYy54bWysU7mOFDEQzZH4B8s50z2DuEbTs8EsR4Bg&#10;xZV73eVpS75kF3P8BCEBSGgTwt0IiYDvgdH+BWX3TINgJQQiscouv+d6r8qzo401bAUxae8aPh7V&#10;nIGTvtVu2fCXLx7cuMtZQuFaYbyDhm8h8aP59WuzdZjCxHfetBAZkbg0XYeGd4hhWlVJdmBFGvkA&#10;jpLKRyuQtnFZtVGsid2aalLXt6u1j22IXkJKdHrcJ/m88CsFEp8qlQCZaTjVhmWNZT3NazWfieky&#10;itBpuS9D/EMVVmhHjw5UxwIFex31b1RWy+iTVziS3lZeKS2haCA14/oXNc87EaBoIXNSGGxK/49W&#10;PlmdRKbbhk84c8JSi3bvP+0+v/v69mJ3cX55dv7tzcfLLx/YJFu1DmlKiIU7iftdCicx696oaJky&#10;OjyiKeAlepWjnCOVbFMs3w6WwwaZpMPxvfoW9UVS5s7NekIxEVc9X8aGmPAheMty0PCEUehlhwvv&#10;HPXWx/4FsXqcsAceABlsXF47EO191zLcBlKHUQu3NNB3HoU2V+eohgyvsuReZIlwa6CnfgaKfMsS&#10;isgysbAwka0EzZqQEhyO92qMo9sZprQxA7D+M3B/P0OhTPPfgAdEedk7HMBWOx+veh03h5JVf//g&#10;QK87W3Dq221pf7GGxrL0a/+F8tz/vC/wHx99/h0AAP//AwBQSwMEFAAGAAgAAAAhAKHZ6mHdAAAA&#10;CgEAAA8AAABkcnMvZG93bnJldi54bWxMj01PwzAMhu9I/IfISNxYQlpBVZpOCG2ncdkAiWPWmLai&#10;caom3cq/xzvBzR+PXj+u1osfxAmn2AcycL9SIJCa4HpqDby/be8KEDFZcnYIhAZ+MMK6vr6qbOnC&#10;mfZ4OqRWcAjF0hroUhpLKWPTobdxFUYk3n2FydvE7dRKN9kzh/tBaqUepLc98YXOjvjSYfN9mL2B&#10;x0buth/zOMnPnX7dZ05tCrUx5vZmeX4CkXBJfzBc9FkdanY6hplcFIMBXSjN6KXIQTCgi4wHRybz&#10;LAdZV/L/C/UvAAAA//8DAFBLAQItABQABgAIAAAAIQC2gziS/gAAAOEBAAATAAAAAAAAAAAAAAAA&#10;AAAAAABbQ29udGVudF9UeXBlc10ueG1sUEsBAi0AFAAGAAgAAAAhADj9If/WAAAAlAEAAAsAAAAA&#10;AAAAAAAAAAAALwEAAF9yZWxzLy5yZWxzUEsBAi0AFAAGAAgAAAAhANGk/T0EAgAAMAQAAA4AAAAA&#10;AAAAAAAAAAAALgIAAGRycy9lMm9Eb2MueG1sUEsBAi0AFAAGAAgAAAAhAKHZ6mHdAAAACgEAAA8A&#10;AAAAAAAAAAAAAAAAXgQAAGRycy9kb3ducmV2LnhtbFBLBQYAAAAABAAEAPMAAABoBQAAAAA=&#10;" strokecolor="#4579b8 [3044]">
                      <v:stroke startarrow="block" endarrow="block"/>
                    </v:shape>
                  </w:pict>
                </mc:Fallback>
              </mc:AlternateContent>
            </w:r>
            <w:r w:rsidR="004259E1">
              <w:rPr>
                <w:rFonts w:hint="eastAsia"/>
              </w:rPr>
              <w:t xml:space="preserve">    </w:t>
            </w:r>
            <w:r w:rsidR="004259E1" w:rsidRPr="004259E1">
              <w:rPr>
                <w:rFonts w:hint="eastAsia"/>
                <w:shd w:val="pct15" w:color="auto" w:fill="FFFFFF"/>
              </w:rPr>
              <w:t>時代或社會背景為何</w:t>
            </w:r>
            <w:r w:rsidR="004259E1" w:rsidRPr="004259E1">
              <w:rPr>
                <w:rFonts w:hint="eastAsia"/>
                <w:shd w:val="pct15" w:color="auto" w:fill="FFFFFF"/>
              </w:rPr>
              <w:t xml:space="preserve">? </w:t>
            </w:r>
            <w:r w:rsidR="004259E1">
              <w:rPr>
                <w:rFonts w:hint="eastAsia"/>
              </w:rPr>
              <w:t xml:space="preserve">        </w:t>
            </w:r>
            <w:r w:rsidR="004259E1" w:rsidRPr="004259E1">
              <w:rPr>
                <w:rFonts w:hint="eastAsia"/>
                <w:shd w:val="pct15" w:color="auto" w:fill="FFFFFF"/>
              </w:rPr>
              <w:t xml:space="preserve"> </w:t>
            </w:r>
            <w:r w:rsidR="004259E1" w:rsidRPr="004259E1">
              <w:rPr>
                <w:rFonts w:hint="eastAsia"/>
                <w:shd w:val="pct15" w:color="auto" w:fill="FFFFFF"/>
              </w:rPr>
              <w:t>故事裡的時間</w:t>
            </w:r>
            <w:r w:rsidR="004259E1" w:rsidRPr="004259E1">
              <w:rPr>
                <w:rFonts w:hint="eastAsia"/>
                <w:shd w:val="pct15" w:color="auto" w:fill="FFFFFF"/>
              </w:rPr>
              <w:t>?</w:t>
            </w:r>
          </w:p>
          <w:p w14:paraId="67457088" w14:textId="6FC84AA2" w:rsidR="004259E1" w:rsidRDefault="00911FF1" w:rsidP="007116C8">
            <w:pPr>
              <w:snapToGrid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F9E78CA" wp14:editId="27860335">
                      <wp:simplePos x="0" y="0"/>
                      <wp:positionH relativeFrom="column">
                        <wp:posOffset>2312670</wp:posOffset>
                      </wp:positionH>
                      <wp:positionV relativeFrom="paragraph">
                        <wp:posOffset>93980</wp:posOffset>
                      </wp:positionV>
                      <wp:extent cx="330200" cy="514350"/>
                      <wp:effectExtent l="0" t="76200" r="0" b="19050"/>
                      <wp:wrapNone/>
                      <wp:docPr id="9" name="肘形接點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0200" cy="514350"/>
                              </a:xfrm>
                              <a:prstGeom prst="bentConnector3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>
                  <w:pict>
                    <v:shapetype w14:anchorId="4F9E9CC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肘形接點 9" o:spid="_x0000_s1026" type="#_x0000_t34" style="position:absolute;margin-left:182.1pt;margin-top:7.4pt;width:26pt;height:40.5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iNf7wEAAP4DAAAOAAAAZHJzL2Uyb0RvYy54bWysU8uOEzEQvCPxD5bvZCYbFrFRJnvIAhcE&#10;Ea+742knlvxS22QyVz6AMycOSHwF4nNAu39B25MMCBASiIs1trvKVdU9i8uDNWwPGLV3DZ9Oas7A&#10;Sd9qt234yxcP79znLCbhWmG8g4b3EPnl8vatRRfmcOZ33rSAjEhcnHeh4buUwryqotyBFXHiAzi6&#10;VB6tSLTFbdWi6Ijdmuqsru9Vncc2oJcQI51eDZd8WfiVApmeKhUhMdNw0pbKimXd5LVaLsR8iyLs&#10;tDzKEP+gwgrt6NGR6kokwV6j/oXKaok+epUm0tvKK6UlFA/kZlr/5Ob5TgQoXiicGMaY4v+jlU/2&#10;a2S6bfgFZ05YatH1m3dfPn/4+vbjzaf37CIn1IU4p8KVW+NxF8Mas92DQsuU0eEVNb8EQJbYoeTb&#10;j/nCITFJh7NZTT3jTNLV+fTu7LzkXw00mS5gTI/AW5Y/Gr4Bl1beOeqix1mhF/vHMZEIAp2KM9C4&#10;vCahzQPXstQH8pFQC7c1kB1QeS6pspNBe/lKvYEB/gwUpUAaBxdl/mBlkO0FTY6QkqRMRyaqzjCl&#10;jRmBddH3R+CxPkOhzObfgEdEedm7NIKtdh5/93o6nCSrof6UwOA7R7DxbV+6WqKhIStZHX+IPMU/&#10;7gv8+2+7/AYAAP//AwBQSwMEFAAGAAgAAAAhACM9yoveAAAACQEAAA8AAABkcnMvZG93bnJldi54&#10;bWxMj0FPg0AQhe8m/ofNmHizSxFJQZbGmFgv2kZsel5gBCI7i7vbFv+940mP896XN+8V69mM4oTO&#10;D5YULBcRCKTGtgN1CvbvTzcrED5oavVoCRV8o4d1eXlR6Ly1Z3rDUxU6wSHkc62gD2HKpfRNj0b7&#10;hZ2Q2PuwzujAp+tk6/SZw80o4yhKpdED8YdeT/jYY/NZHY2Cw1fdxJW1u93zJnnJso3bvtZOqeur&#10;+eEeRMA5/MHwW5+rQ8mdanuk1otRwW2axIyykfAEBpJlykKtILtbgSwL+X9B+QMAAP//AwBQSwEC&#10;LQAUAAYACAAAACEAtoM4kv4AAADhAQAAEwAAAAAAAAAAAAAAAAAAAAAAW0NvbnRlbnRfVHlwZXNd&#10;LnhtbFBLAQItABQABgAIAAAAIQA4/SH/1gAAAJQBAAALAAAAAAAAAAAAAAAAAC8BAABfcmVscy8u&#10;cmVsc1BLAQItABQABgAIAAAAIQCjAiNf7wEAAP4DAAAOAAAAAAAAAAAAAAAAAC4CAABkcnMvZTJv&#10;RG9jLnhtbFBLAQItABQABgAIAAAAIQAjPcqL3gAAAAkBAAAPAAAAAAAAAAAAAAAAAEkEAABkcnMv&#10;ZG93bnJldi54bWxQSwUGAAAAAAQABADzAAAAVAUAAAAA&#10;" strokecolor="#4579b8 [3044]">
                      <v:stroke endarrow="block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                                   </w:t>
            </w:r>
            <w:r>
              <w:rPr>
                <w:rFonts w:hint="eastAsia"/>
              </w:rPr>
              <w:t>玫瑰</w:t>
            </w:r>
          </w:p>
          <w:p w14:paraId="51475D38" w14:textId="39CFFFB1" w:rsidR="004259E1" w:rsidRDefault="004259E1" w:rsidP="007116C8">
            <w:pPr>
              <w:snapToGrid w:val="0"/>
            </w:pPr>
          </w:p>
          <w:p w14:paraId="7B90F4AD" w14:textId="3E7129F4" w:rsidR="004259E1" w:rsidRDefault="00911FF1" w:rsidP="007116C8">
            <w:pPr>
              <w:snapToGrid w:val="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F5AAAC1" wp14:editId="41F0D1E3">
                      <wp:simplePos x="0" y="0"/>
                      <wp:positionH relativeFrom="column">
                        <wp:posOffset>2166620</wp:posOffset>
                      </wp:positionH>
                      <wp:positionV relativeFrom="paragraph">
                        <wp:posOffset>130175</wp:posOffset>
                      </wp:positionV>
                      <wp:extent cx="704850" cy="209550"/>
                      <wp:effectExtent l="0" t="76200" r="0" b="19050"/>
                      <wp:wrapNone/>
                      <wp:docPr id="4" name="肘形接點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04850" cy="209550"/>
                              </a:xfrm>
                              <a:prstGeom prst="bentConnector3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>
                  <w:pict>
                    <v:shape w14:anchorId="5E6484C0" id="肘形接點 4" o:spid="_x0000_s1026" type="#_x0000_t34" style="position:absolute;margin-left:170.6pt;margin-top:10.25pt;width:55.5pt;height:16.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TAl7gEAAP4DAAAOAAAAZHJzL2Uyb0RvYy54bWysU0uOEzEQ3SNxB8t70p2QgaGVziwywAZB&#10;xAB7x11OW/JPtkl3thyANSsWSHMKxHEYwS0ouzsNAoQEYmP5U+9VvVfl1UWvFTmAD9Kams5nJSVg&#10;uG2k2df05YtHd84pCZGZhilroKZHCPRiffvWqnMVLGxrVQOeIIkJVedq2sboqqIIvAXNwsw6MPgo&#10;rNcs4tHvi8azDtm1KhZlea/orG+ctxxCwNvL4ZGuM78QwOMzIQJEomqKtcW8+rzu0lqsV6zae+Za&#10;yccy2D9UoZk0mHSiumSRkdde/kKlJfc2WBFn3OrCCiE5ZA2oZl7+pOaqZQ6yFjQnuMmm8P9o+dPD&#10;1hPZ1HRJiWEaW/TlzbvPnz7cvL3++vE9WSaHOhcqDNyYrR9PwW19ktsLr4lQ0r3C5mcDUBLps7/H&#10;yV/oI+F4eb9cnp9hFzg+LcoHZ7hHvmKgSXTOh/gYrCZpU9MdmLixxmAXrb+b6dnhSYgD6BScgMqk&#10;NTKpHpqGxKNDHdFLZvYKxhwppEhKhtrzLh4VDPDnINAFrHFQkecPNsqTA8PJYZxjKfOJCaMTTEil&#10;JmCZ6/sjcIxPUMiz+TfgCZEzWxMnsJbG+t9lj/2pZDHEnxwYdCcLdrY55q5ma3DIcj/GD5Gm+Mdz&#10;hn//tutvAAAA//8DAFBLAwQUAAYACAAAACEAzHSFH98AAAAJAQAADwAAAGRycy9kb3ducmV2Lnht&#10;bEyPwU7DMAyG70i8Q2Qkbixd1iJWmk4IiXGBTRTEOW1NW9E4Jcm28vaYExxtf/r9/cVmtqM4og+D&#10;Iw3LRQICqXHtQJ2Gt9eHqxsQIRpqzegINXxjgE15flaYvHUnesFjFTvBIRRyo6GPccqlDE2P1oSF&#10;m5D49uG8NZFH38nWmxOH21GqJLmW1gzEH3oz4X2PzWd1sBrev+pGVc7t94/b9Gm93vrdc+21vryY&#10;725BRJzjHwy/+qwOJTvV7kBtEKOGVbpUjGpQSQaCgTRTvKg1ZKsMZFnI/w3KHwAAAP//AwBQSwEC&#10;LQAUAAYACAAAACEAtoM4kv4AAADhAQAAEwAAAAAAAAAAAAAAAAAAAAAAW0NvbnRlbnRfVHlwZXNd&#10;LnhtbFBLAQItABQABgAIAAAAIQA4/SH/1gAAAJQBAAALAAAAAAAAAAAAAAAAAC8BAABfcmVscy8u&#10;cmVsc1BLAQItABQABgAIAAAAIQAJZTAl7gEAAP4DAAAOAAAAAAAAAAAAAAAAAC4CAABkcnMvZTJv&#10;RG9jLnhtbFBLAQItABQABgAIAAAAIQDMdIUf3wAAAAkBAAAPAAAAAAAAAAAAAAAAAEgEAABkcnMv&#10;ZG93bnJldi54bWxQSwUGAAAAAAQABADzAAAAVAUAAAAA&#10;" strokecolor="#4579b8 [3044]">
                      <v:stroke endarrow="block"/>
                    </v:shape>
                  </w:pict>
                </mc:Fallback>
              </mc:AlternateContent>
            </w:r>
            <w:r w:rsidR="00233F12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8F70328" wp14:editId="18E61AB6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123825</wp:posOffset>
                      </wp:positionV>
                      <wp:extent cx="774700" cy="209550"/>
                      <wp:effectExtent l="19050" t="76200" r="25400" b="19050"/>
                      <wp:wrapNone/>
                      <wp:docPr id="7" name="肘形接點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774700" cy="209550"/>
                              </a:xfrm>
                              <a:prstGeom prst="bentConnector3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>
                  <w:pict>
                    <v:shape w14:anchorId="50B2187D" id="肘形接點 7" o:spid="_x0000_s1026" type="#_x0000_t34" style="position:absolute;margin-left:57.6pt;margin-top:9.75pt;width:61pt;height:16.5pt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hka9QEAAAgEAAAOAAAAZHJzL2Uyb0RvYy54bWysU0uOEzEQ3SNxB8t70p3AkKGVziwyfBYI&#10;In57x11OW/JPtkl3bzkAa1YsRuIUiOMMgltQdicNAoQEYmOV7XrP9V6VVxe9VuQAPkhrajqflZSA&#10;4baRZl/Tly8e3DqnJERmGqasgZoOEOjF+uaNVecqWNjWqgY8QRITqs7VtI3RVUUReAuahZl1YPBS&#10;WK9ZxK3fF41nHbJrVSzK8m7RWd84bzmEgKeX4yVdZ34hgMenQgSIRNUUa4t59XndpbVYr1i198y1&#10;kh/LYP9QhWbS4KMT1SWLjLz28hcqLbm3wYo441YXVgjJIWtANfPyJzXPW+Yga0FzgptsCv+Plj85&#10;bD2RTU2XlBimsUVf3ry7/nT1+e2Hrx/fk2VyqHOhwsSN2frjLritT3J74TURSrpH2Hyao1cpSnco&#10;jvTZ6WFyGvpIOB4ul3eWJfaD49WivHd2ljtRjIQJ7HyID8FqkoKa7sDEjTUG+2n97UzPDo9DxHIQ&#10;dEpOQGXSGplU901D4uBQUfSSmb2CpAXTU0qRNI0qchQHBSP8GQj0A2scVeRJhI3y5MBwhhjnWMp8&#10;YsLsBBNSqQlY5vr+CDzmJyjkKf0b8ITIL1sTJ7CWxvrfvR77U8lizD85MOpOFuxsM+T+Zmtw3LJX&#10;x6+R5vnHfYZ//8DrbwAAAP//AwBQSwMEFAAGAAgAAAAhANkZCLPeAAAACQEAAA8AAABkcnMvZG93&#10;bnJldi54bWxMj0FPwzAMhe9I/IfISNxYuqAyKE2nMQkJVeLAxmHHrDFtReNUSbp1/x5zgpuf/fT8&#10;vXI9u0GcMMTek4blIgOB1HjbU6vhc/969wgiJkPWDJ5QwwUjrKvrq9IU1p/pA0+71AoOoVgYDV1K&#10;YyFlbDp0Ji78iMS3Lx+cSSxDK20wZw53g1RZ9iCd6Yk/dGbEbYfN925yGt6tumzq/Ut9OPTbCeu0&#10;Uu4taH17M2+eQSSc058ZfvEZHSpmOvqJbBQD62Wu2MrDUw6CDep+xYujhlzlIKtS/m9Q/QAAAP//&#10;AwBQSwECLQAUAAYACAAAACEAtoM4kv4AAADhAQAAEwAAAAAAAAAAAAAAAAAAAAAAW0NvbnRlbnRf&#10;VHlwZXNdLnhtbFBLAQItABQABgAIAAAAIQA4/SH/1gAAAJQBAAALAAAAAAAAAAAAAAAAAC8BAABf&#10;cmVscy8ucmVsc1BLAQItABQABgAIAAAAIQDaNhka9QEAAAgEAAAOAAAAAAAAAAAAAAAAAC4CAABk&#10;cnMvZTJvRG9jLnhtbFBLAQItABQABgAIAAAAIQDZGQiz3gAAAAkBAAAPAAAAAAAAAAAAAAAAAE8E&#10;AABkcnMvZG93bnJldi54bWxQSwUGAAAAAAQABADzAAAAWgUAAAAA&#10;" strokecolor="#4579b8 [3044]">
                      <v:stroke endarrow="block"/>
                    </v:shape>
                  </w:pict>
                </mc:Fallback>
              </mc:AlternateContent>
            </w:r>
            <w:r w:rsidR="004259E1" w:rsidRPr="004259E1">
              <w:rPr>
                <w:rFonts w:hint="eastAsia"/>
                <w:shd w:val="pct15" w:color="auto" w:fill="FFFFFF"/>
              </w:rPr>
              <w:t>情節發展</w:t>
            </w:r>
            <w:r w:rsidR="004259E1" w:rsidRPr="004259E1">
              <w:rPr>
                <w:rFonts w:hint="eastAsia"/>
                <w:shd w:val="pct15" w:color="auto" w:fill="FFFFFF"/>
              </w:rPr>
              <w:t xml:space="preserve">? </w:t>
            </w:r>
            <w:r>
              <w:rPr>
                <w:rFonts w:hint="eastAsia"/>
              </w:rPr>
              <w:t xml:space="preserve">                            </w:t>
            </w:r>
            <w:r w:rsidR="004259E1" w:rsidRPr="004259E1">
              <w:rPr>
                <w:rFonts w:hint="eastAsia"/>
                <w:shd w:val="pct15" w:color="auto" w:fill="FFFFFF"/>
              </w:rPr>
              <w:t>飛行員</w:t>
            </w:r>
          </w:p>
          <w:p w14:paraId="01AB240E" w14:textId="2B533B6A" w:rsidR="004259E1" w:rsidRDefault="00CB2B94" w:rsidP="007116C8">
            <w:pPr>
              <w:snapToGrid w:val="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31B1FA9" wp14:editId="017A2B1C">
                      <wp:simplePos x="0" y="0"/>
                      <wp:positionH relativeFrom="column">
                        <wp:posOffset>1664970</wp:posOffset>
                      </wp:positionH>
                      <wp:positionV relativeFrom="paragraph">
                        <wp:posOffset>299085</wp:posOffset>
                      </wp:positionV>
                      <wp:extent cx="6350" cy="419100"/>
                      <wp:effectExtent l="76200" t="0" r="69850" b="57150"/>
                      <wp:wrapNone/>
                      <wp:docPr id="10" name="直線單箭頭接點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350" cy="4191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>
                  <w:pict>
                    <v:shapetype w14:anchorId="77F66E1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單箭頭接點 10" o:spid="_x0000_s1026" type="#_x0000_t32" style="position:absolute;margin-left:131.1pt;margin-top:23.55pt;width:.5pt;height:33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R96/QEAAAsEAAAOAAAAZHJzL2Uyb0RvYy54bWysU0uOEzEQ3SNxB6v3pDsDjCBKZxYZPgsE&#10;EQwH8LjL3Zb8U9mkk0uwZAESYsNyZoXEYs4D0dyCsjtpECAkEBvLdtV7Ve+5PD/ZGM3WgEE5WxfT&#10;SVUwsMI1yrZ18fLs4a17BQuR24ZrZ6EuthCKk8XNG/Pez+DIdU43gIxIbJj1vi66GP2sLIPowPAw&#10;cR4sBaVDwyMdsS0b5D2xG10eVdVx2TtsPDoBIdDt6RAsFplfShDxmZQBItN1Qb3FvGJez9NaLuZ8&#10;1iL3nRL7Nvg/dGG4slR0pDrlkbNXqH6hMkqgC07GiXCmdFIqAVkDqZlWP6l50XEPWQuZE/xoU/h/&#10;tOLpeoVMNfR2ZI/lht5o9+7T7vPbL28ud5cX1x8uvr7+eH31nlGczOp9mBFmaVe4PwW/wqR8I9Ew&#10;qZV/TFzZC1LHNtnq7Wg1bCITdHl8+y7VExS4M70/rTJ3OZAkMo8hPgJnWNrURYjIVdvFpbOWntTh&#10;UICvn4RIbRDwAEhgbdMaudIPbMPi1pOmiIrbVkPSQOkppUxahu7zLm41DPDnIMkS6nIok4cRlhrZ&#10;mtMYcSHAxunIRNkJJpXWI7DKBvwRuM9PUMiD+jfgEZErOxtHsFHW4e+qx82hZTnkHxwYdCcLzl2z&#10;ze+araGJy17tf0ca6R/PGf79Dy++AQAA//8DAFBLAwQUAAYACAAAACEAaohmxd8AAAAKAQAADwAA&#10;AGRycy9kb3ducmV2LnhtbEyPTU/DMAyG70j8h8hI3FiaDHVQmk58CMEuSGywc9Z4bUWTdEm6lX+P&#10;OcHR9uPXj8vlZHt2xBA77xSIWQYMXe1N5xoFH5vnqxtgMWlndO8dKvjGCMvq/KzUhfEn947HdWoY&#10;hbhYaAVtSkPBeaxbtDrO/ICOZnsfrE5UhoaboE8UbnsusyznVneOLrR6wMcW66/1aElj/3IQq9t8&#10;+7B9Gt8+5WZxeK2DUpcX0/0dsIRT+oPhV592oCKnnR+diaxXIHMpCVVwvRDACJD5nBo7IsVcAK9K&#10;/v+F6gcAAP//AwBQSwECLQAUAAYACAAAACEAtoM4kv4AAADhAQAAEwAAAAAAAAAAAAAAAAAAAAAA&#10;W0NvbnRlbnRfVHlwZXNdLnhtbFBLAQItABQABgAIAAAAIQA4/SH/1gAAAJQBAAALAAAAAAAAAAAA&#10;AAAAAC8BAABfcmVscy8ucmVsc1BLAQItABQABgAIAAAAIQC5gR96/QEAAAsEAAAOAAAAAAAAAAAA&#10;AAAAAC4CAABkcnMvZTJvRG9jLnhtbFBLAQItABQABgAIAAAAIQBqiGbF3wAAAAoBAAAPAAAAAAAA&#10;AAAAAAAAAFcEAABkcnMvZG93bnJldi54bWxQSwUGAAAAAAQABADzAAAAYwUAAAAA&#10;" strokecolor="#4579b8 [3044]">
                      <v:stroke endarrow="block"/>
                    </v:shape>
                  </w:pict>
                </mc:Fallback>
              </mc:AlternateContent>
            </w:r>
            <w:r w:rsidR="00233F12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419475C" wp14:editId="37EBAA6E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262255</wp:posOffset>
                      </wp:positionV>
                      <wp:extent cx="825500" cy="577850"/>
                      <wp:effectExtent l="38100" t="0" r="12700" b="88900"/>
                      <wp:wrapNone/>
                      <wp:docPr id="8" name="肘形接點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25500" cy="577850"/>
                              </a:xfrm>
                              <a:prstGeom prst="bentConnector3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>
                  <w:pict>
                    <v:shape w14:anchorId="4D50ED52" id="肘形接點 8" o:spid="_x0000_s1026" type="#_x0000_t34" style="position:absolute;margin-left:53.1pt;margin-top:20.65pt;width:65pt;height:45.5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OYQ8AEAAP4DAAAOAAAAZHJzL2Uyb0RvYy54bWysU0uu0zAUnSOxB8tzmrSovCpq+gZ9fAYI&#10;KngswHWuG0v+yTZNMmUBjBkxQGIV6C0HxNsF104bECAkEBMrtu85Pufcm/VlrxU5gg/SmprOZyUl&#10;YLhtpDnU9NX1o3srSkJkpmHKGqjpAIFebu7eWXeugoVtrWrAEyQxoepcTdsYXVUUgbegWZhZBwYv&#10;hfWaRdz6Q9F41iG7VsWiLB8UnfWN85ZDCHh6NV7STeYXAnh8LkSASFRNUVvMq8/rPq3FZs2qg2eu&#10;lfwkg/2DCs2kwUcnqisWGXnt5S9UWnJvgxVxxq0urBCSQ/aAbublT25etsxB9oLhBDfFFP4fLX92&#10;3Hkim5piowzT2KKvb959vvnw5e3H20/vySol1LlQYeHW7PxpF9zOJ7u98JoIJd0TbH4OAC2RPuc7&#10;TPlCHwnHw9ViuSyxCxyvlhcXq2XOvxhpEp3zIT4Gq0n6qOkeTNxaY7CL1t/P9Oz4NEQUgaBzcQIq&#10;k9bIpHpoGhIHhz6il8wcFCQHWJ5KiuRk1J6/4qBghL8AgSmgxtFFnj/YKk+ODCeHcY5S5hMTVieY&#10;kEpNwDLr+yPwVJ+gkGfzb8ATIr9sTZzAWhrrf/d67M+SxVh/TmD0nSLY22bIXc3R4JDlrE4/RJri&#10;H/cZ/v233XwDAAD//wMAUEsDBBQABgAIAAAAIQAQmquI3gAAAAoBAAAPAAAAZHJzL2Rvd25yZXYu&#10;eG1sTI/BTsMwEETvSPyDtUjcqNOkqmgap0JIlAtQEVDPTrwkEfE62G4b/p7tqRxn52l2pthMdhBH&#10;9KF3pGA+S0AgNc701Cr4/Hi6uwcRoiajB0eo4BcDbMrrq0Lnxp3oHY9VbAWHUMi1gi7GMZcyNB1a&#10;HWZuRGLvy3mrI0vfSuP1icPtINMkWUqre+IPnR7xscPmuzpYBfufukkr53a75+3iZbXa+rfX2it1&#10;ezM9rEFEnOIFhnN9rg4ld6rdgUwQA+tkmTKqYDHPQDCQZudDzU6WZiDLQv6fUP4BAAD//wMAUEsB&#10;Ai0AFAAGAAgAAAAhALaDOJL+AAAA4QEAABMAAAAAAAAAAAAAAAAAAAAAAFtDb250ZW50X1R5cGVz&#10;XS54bWxQSwECLQAUAAYACAAAACEAOP0h/9YAAACUAQAACwAAAAAAAAAAAAAAAAAvAQAAX3JlbHMv&#10;LnJlbHNQSwECLQAUAAYACAAAACEAN6jmEPABAAD+AwAADgAAAAAAAAAAAAAAAAAuAgAAZHJzL2Uy&#10;b0RvYy54bWxQSwECLQAUAAYACAAAACEAEJqriN4AAAAKAQAADwAAAAAAAAAAAAAAAABKBAAAZHJz&#10;L2Rvd25yZXYueG1sUEsFBgAAAAAEAAQA8wAAAFUFAAAAAA==&#10;" strokecolor="#4579b8 [3044]">
                      <v:stroke endarrow="block"/>
                    </v:shape>
                  </w:pict>
                </mc:Fallback>
              </mc:AlternateContent>
            </w:r>
            <w:r w:rsidR="00233F12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85CBC9D" wp14:editId="30401236">
                      <wp:simplePos x="0" y="0"/>
                      <wp:positionH relativeFrom="column">
                        <wp:posOffset>1963420</wp:posOffset>
                      </wp:positionH>
                      <wp:positionV relativeFrom="paragraph">
                        <wp:posOffset>300355</wp:posOffset>
                      </wp:positionV>
                      <wp:extent cx="984250" cy="914400"/>
                      <wp:effectExtent l="0" t="0" r="63500" b="95250"/>
                      <wp:wrapNone/>
                      <wp:docPr id="6" name="肘形接點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4250" cy="914400"/>
                              </a:xfrm>
                              <a:prstGeom prst="bentConnector3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>
                  <w:pict>
                    <v:shape w14:anchorId="307C06EE" id="肘形接點 6" o:spid="_x0000_s1026" type="#_x0000_t34" style="position:absolute;margin-left:154.6pt;margin-top:23.65pt;width:77.5pt;height:1in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o0D6AEAAPQDAAAOAAAAZHJzL2Uyb0RvYy54bWysU8uu0zAQ3SPxD5b3NEkp1b1R07voBTYI&#10;Kh4f4Drj1pJfsk2TbPkA1qxYIPEV6H4OCP6CsdPmIkBCIDaT2J4zc87xeHXVa0WO4IO0pqHVrKQE&#10;DLetNPuGvnr56N4FJSEy0zJlDTR0gECv1nfvrDpXw9werGrBEyxiQt25hh5idHVRBH4AzcLMOjB4&#10;KKzXLOLS74vWsw6ra1XMy3JZdNa3zlsOIeDu9XhI17m+EMDjMyECRKIaitxijj7HXYrFesXqvWfu&#10;IPmJBvsHFppJg02nUtcsMvLay19Kacm9DVbEGbe6sEJIDlkDqqnKn9S8ODAHWQuaE9xkU/h/ZfnT&#10;49YT2TZ0SYlhGq/o65t3n28+fHn78dun92SZHOpcqDFxY7b+tApu65PcXnidviiE9NnVYXIV+kg4&#10;bl5eLOYP0HuOR5fVYlFm14tbsPMhPgarSfpp6A5M3Fhj8O6sv59dZccnIWJrBJ2TU1dlUoxMqoem&#10;JXFwyD56ycxeQeKN6SmlSPxHxvkvDgpG+HMQqB05VrlNnjrYKE+ODOeFcY5UqqkSZieYkEpNwPLP&#10;wFN+gkKeyL8BT4jc2Zo4gbU01v+ue+zPlMWYf3Zg1J0s2Nl2yHeZrcHRyl6dnkGa3R/XGX77WNff&#10;AQAA//8DAFBLAwQUAAYACAAAACEAf2+c2+EAAAAKAQAADwAAAGRycy9kb3ducmV2LnhtbEyPwU7D&#10;MAyG70i8Q2QkbizpWg1amk4IDQRahcTYAW5ZY9qKJqmSbC1vjznB0fan399frmczsBP60DsrIVkI&#10;YGgbp3vbSti/PVzdAAtRWa0GZ1HCNwZYV+dnpSq0m+wrnnaxZRRiQ6EkdDGOBeeh6dCosHAjWrp9&#10;Om9UpNG3XHs1UbgZ+FKIFTeqt/ShUyPed9h87Y5GQt1vXuonX7+Pj2LaJpvwvM/jh5SXF/PdLbCI&#10;c/yD4Vef1KEip4M7Wh3YICEV+ZJQCdl1CoyAbJXR4kBknqTAq5L/r1D9AAAA//8DAFBLAQItABQA&#10;BgAIAAAAIQC2gziS/gAAAOEBAAATAAAAAAAAAAAAAAAAAAAAAABbQ29udGVudF9UeXBlc10ueG1s&#10;UEsBAi0AFAAGAAgAAAAhADj9If/WAAAAlAEAAAsAAAAAAAAAAAAAAAAALwEAAF9yZWxzLy5yZWxz&#10;UEsBAi0AFAAGAAgAAAAhALpyjQPoAQAA9AMAAA4AAAAAAAAAAAAAAAAALgIAAGRycy9lMm9Eb2Mu&#10;eG1sUEsBAi0AFAAGAAgAAAAhAH9vnNvhAAAACgEAAA8AAAAAAAAAAAAAAAAAQgQAAGRycy9kb3du&#10;cmV2LnhtbFBLBQYAAAAABAAEAPMAAABQBQAAAAA=&#10;" strokecolor="#4579b8 [3044]">
                      <v:stroke endarrow="block"/>
                    </v:shape>
                  </w:pict>
                </mc:Fallback>
              </mc:AlternateContent>
            </w:r>
            <w:r w:rsidR="00233F12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8B2F761" wp14:editId="6D2415E4">
                      <wp:simplePos x="0" y="0"/>
                      <wp:positionH relativeFrom="column">
                        <wp:posOffset>2134870</wp:posOffset>
                      </wp:positionH>
                      <wp:positionV relativeFrom="paragraph">
                        <wp:posOffset>287655</wp:posOffset>
                      </wp:positionV>
                      <wp:extent cx="838200" cy="342900"/>
                      <wp:effectExtent l="0" t="0" r="38100" b="95250"/>
                      <wp:wrapNone/>
                      <wp:docPr id="5" name="肘形接點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38200" cy="342900"/>
                              </a:xfrm>
                              <a:prstGeom prst="bentConnector3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>
                  <w:pict>
                    <v:shape w14:anchorId="111E9370" id="肘形接點 5" o:spid="_x0000_s1026" type="#_x0000_t34" style="position:absolute;margin-left:168.1pt;margin-top:22.65pt;width:66pt;height:2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6VQ5QEAAPQDAAAOAAAAZHJzL2Uyb0RvYy54bWysU8uu0zAQ3SPxD5b3NGnLRb1R07voBTYI&#10;Kh4f4Drj1pJfsk2TbPkA1qxYIPEViM8Bcf+CsZPmIkBCIDaOHc85c+bMeH3VaUVO4IO0pqbzWUkJ&#10;GG4baQ41ffXy0b0VJSEy0zBlDdS0h0CvNnfvrFtXwcIerWrAEyQxoWpdTY8xuqooAj+CZmFmHRi8&#10;FNZrFvHoD0XjWYvsWhWLsnxQtNY3zlsOIeDf6+GSbjK/EMDjMyECRKJqitpiXn1e92ktNmtWHTxz&#10;R8lHGewfVGgmDSadqK5ZZOS1l79Qacm9DVbEGbe6sEJIDrkGrGZe/lTNiyNzkGtBc4KbbAr/j5Y/&#10;Pe08kU1NLygxTGOLvr159+Xzh69vP958ek8ukkOtCxUGbs3Oj6fgdj6V2wmv0xcLIV12tZ9chS4S&#10;jj9XyxV2ihKOV8v7i0vcI0txC3Y+xMdgNUmbmu7BxK01Bntn/TK7yk5PQhxA5+CUVZm0RibVQ9OQ&#10;2DtUH71k5qBgzJFCiqR/UJx3sVcwwJ+DwNpR4zynyVMHW+XJieG8MM5RynxiwugEE1KpCVj+GTjG&#10;Jyjkifwb8ITIma2JE1hLY/3vssfuLFkM8WcHhrqTBXvb9LmX2RocrdyP8Rmk2f3xnOG3j3XzHQAA&#10;//8DAFBLAwQUAAYACAAAACEAj5KG5eEAAAAJAQAADwAAAGRycy9kb3ducmV2LnhtbEyPwU7DMAyG&#10;70i8Q2QkbizdOqq11J0QGghEhcS2w7hlrWkrmqRKsrW8PeYER9uffn9/vp50L87kfGcNwnwWgSBT&#10;2bozDcJ+93izAuGDMrXqrSGEb/KwLi4vcpXVdjTvdN6GRnCI8ZlCaEMYMil91ZJWfmYHMnz7tE6r&#10;wKNrZO3UyOG6l4soSqRWneEPrRrooaXqa3vSCGW3eSufXXkYnqLxdb7xL/s0fCBeX033dyACTeEP&#10;hl99VoeCnY72ZGoveoQ4ThaMIixvYxAMLJMVL44IaRqDLHL5v0HxAwAA//8DAFBLAQItABQABgAI&#10;AAAAIQC2gziS/gAAAOEBAAATAAAAAAAAAAAAAAAAAAAAAABbQ29udGVudF9UeXBlc10ueG1sUEsB&#10;Ai0AFAAGAAgAAAAhADj9If/WAAAAlAEAAAsAAAAAAAAAAAAAAAAALwEAAF9yZWxzLy5yZWxzUEsB&#10;Ai0AFAAGAAgAAAAhADN/pVDlAQAA9AMAAA4AAAAAAAAAAAAAAAAALgIAAGRycy9lMm9Eb2MueG1s&#10;UEsBAi0AFAAGAAgAAAAhAI+ShuXhAAAACQEAAA8AAAAAAAAAAAAAAAAAPwQAAGRycy9kb3ducmV2&#10;LnhtbFBLBQYAAAAABAAEAPMAAABNBQAAAAA=&#10;" strokecolor="#4579b8 [3044]">
                      <v:stroke endarrow="block"/>
                    </v:shape>
                  </w:pict>
                </mc:Fallback>
              </mc:AlternateContent>
            </w:r>
            <w:r w:rsidR="004259E1">
              <w:rPr>
                <w:rFonts w:hint="eastAsia"/>
              </w:rPr>
              <w:t xml:space="preserve">                   </w:t>
            </w:r>
            <w:r w:rsidR="004259E1" w:rsidRPr="004259E1">
              <w:rPr>
                <w:noProof/>
              </w:rPr>
              <w:drawing>
                <wp:inline distT="0" distB="0" distL="0" distR="0" wp14:anchorId="2A21BE98" wp14:editId="10D767C8">
                  <wp:extent cx="920750" cy="330692"/>
                  <wp:effectExtent l="0" t="0" r="0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562" cy="3396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259E1">
              <w:rPr>
                <w:rFonts w:hint="eastAsia"/>
              </w:rPr>
              <w:t xml:space="preserve">       </w:t>
            </w:r>
          </w:p>
          <w:p w14:paraId="3C8B5D9D" w14:textId="77777777" w:rsidR="004259E1" w:rsidRDefault="004259E1" w:rsidP="007116C8">
            <w:pPr>
              <w:snapToGrid w:val="0"/>
            </w:pPr>
          </w:p>
          <w:p w14:paraId="2FC74321" w14:textId="5C94ED98" w:rsidR="004F1BAE" w:rsidRPr="004259E1" w:rsidRDefault="004F1BAE" w:rsidP="007116C8">
            <w:pPr>
              <w:snapToGrid w:val="0"/>
              <w:rPr>
                <w:shd w:val="pct15" w:color="auto" w:fill="FFFFFF"/>
              </w:rPr>
            </w:pPr>
            <w:r>
              <w:t xml:space="preserve"> </w:t>
            </w:r>
            <w:r w:rsidR="004259E1">
              <w:rPr>
                <w:rFonts w:hint="eastAsia"/>
              </w:rPr>
              <w:t xml:space="preserve">                                      </w:t>
            </w:r>
            <w:r w:rsidR="004259E1" w:rsidRPr="004259E1">
              <w:rPr>
                <w:rFonts w:hint="eastAsia"/>
                <w:shd w:val="pct15" w:color="auto" w:fill="FFFFFF"/>
              </w:rPr>
              <w:t xml:space="preserve"> </w:t>
            </w:r>
            <w:r w:rsidR="004259E1" w:rsidRPr="004259E1">
              <w:rPr>
                <w:rFonts w:hint="eastAsia"/>
                <w:shd w:val="pct15" w:color="auto" w:fill="FFFFFF"/>
              </w:rPr>
              <w:t>蛇</w:t>
            </w:r>
          </w:p>
          <w:p w14:paraId="7948525E" w14:textId="301693BD" w:rsidR="004259E1" w:rsidRPr="004259E1" w:rsidRDefault="004259E1" w:rsidP="007116C8">
            <w:pPr>
              <w:snapToGrid w:val="0"/>
              <w:rPr>
                <w:shd w:val="pct15" w:color="auto" w:fill="FFFFFF"/>
              </w:rPr>
            </w:pPr>
            <w:r w:rsidRPr="004259E1">
              <w:rPr>
                <w:rFonts w:hint="eastAsia"/>
                <w:shd w:val="pct15" w:color="auto" w:fill="FFFFFF"/>
              </w:rPr>
              <w:t>故事結局</w:t>
            </w:r>
            <w:r w:rsidRPr="004259E1">
              <w:rPr>
                <w:rFonts w:hint="eastAsia"/>
                <w:shd w:val="pct15" w:color="auto" w:fill="FFFFFF"/>
              </w:rPr>
              <w:t>?</w:t>
            </w:r>
            <w:r w:rsidR="00911FF1" w:rsidRPr="00911FF1">
              <w:rPr>
                <w:rFonts w:hint="eastAsia"/>
              </w:rPr>
              <w:t xml:space="preserve">       </w:t>
            </w:r>
            <w:r w:rsidR="00911FF1">
              <w:rPr>
                <w:rFonts w:hint="eastAsia"/>
              </w:rPr>
              <w:t xml:space="preserve">    </w:t>
            </w:r>
            <w:r w:rsidR="00911FF1" w:rsidRPr="00CB2B94">
              <w:rPr>
                <w:rFonts w:hint="eastAsia"/>
                <w:shd w:val="pct15" w:color="auto" w:fill="FFFFFF"/>
              </w:rPr>
              <w:t>國王</w:t>
            </w:r>
          </w:p>
          <w:p w14:paraId="472BF915" w14:textId="5A4FD9A2" w:rsidR="004259E1" w:rsidRDefault="00CB2B94" w:rsidP="007116C8">
            <w:pPr>
              <w:snapToGrid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45D0547" wp14:editId="2AE96179">
                      <wp:simplePos x="0" y="0"/>
                      <wp:positionH relativeFrom="column">
                        <wp:posOffset>1131570</wp:posOffset>
                      </wp:positionH>
                      <wp:positionV relativeFrom="paragraph">
                        <wp:posOffset>14605</wp:posOffset>
                      </wp:positionV>
                      <wp:extent cx="482600" cy="457200"/>
                      <wp:effectExtent l="38100" t="0" r="12700" b="95250"/>
                      <wp:wrapNone/>
                      <wp:docPr id="12" name="肘形接點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82600" cy="457200"/>
                              </a:xfrm>
                              <a:prstGeom prst="bentConnector3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>
                  <w:pict>
                    <v:shape w14:anchorId="435BBD36" id="肘形接點 12" o:spid="_x0000_s1026" type="#_x0000_t34" style="position:absolute;margin-left:89.1pt;margin-top:1.15pt;width:38pt;height:36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XgI7wEAAAAEAAAOAAAAZHJzL2Uyb0RvYy54bWysU0uO1DAQ3SNxB8t7OulmGEZRp2fRw2eB&#10;oMXnAG6n3LHkn2zTSbYcgDUrFkicAnEc0MwtKDvpgAAhgdhY/tR7Ve9VeX3Za0WO4IO0pqbLRUkJ&#10;GG4baQ41ffXy4Z0LSkJkpmHKGqjpAIFebm7fWneugpVtrWrAEyQxoepcTdsYXVUUgbegWVhYBwYf&#10;hfWaRTz6Q9F41iG7VsWqLM+LzvrGecshBLy9Gh/pJvMLATw+EyJAJKqmWFvMq8/rPq3FZs2qg2eu&#10;lXwqg/1DFZpJg0lnqisWGXnt5S9UWnJvgxVxwa0urBCSQ9aAapblT2petMxB1oLmBDfbFP4fLX96&#10;3HkiG+zdihLDNPbo+s27L58/fH378ebTe4LX6FHnQoWhW7Pz0ym4nU+Ce+E1EUq6x0iRLUBRpM8O&#10;D7PD0EfC8fLsYnVeYh84Pp3du48dTOzFSJPonA/xEVhN0qamezBxa43BPlp/N9Oz45MQR9ApOAGV&#10;SWtkUj0wDYmDQyHRS2YOCqYcKaRISsba8y4OCkb4cxDoA9Y4qsgTCFvlyZHh7DDOsZTlzITRCSak&#10;UjOwzPX9ETjFJyjk6fwb8IzIma2JM1hLY/3vssf+VLIY408OjLqTBXvbDLmr2Rocs9yP6UukOf7x&#10;nOHfP+7mGwAAAP//AwBQSwMEFAAGAAgAAAAhAAt1pdvdAAAACAEAAA8AAABkcnMvZG93bnJldi54&#10;bWxMj8FOwzAQRO9I/IO1SNyoQxpoG+JUCIlyASpC1bMTL0lEvA6224a/ZznB8WlGs2+L9WQHcUQf&#10;ekcKrmcJCKTGmZ5aBbv3x6sliBA1GT04QgXfGGBdnp8VOjfuRG94rGIreIRCrhV0MY65lKHp0Oow&#10;cyMSZx/OWx0ZfSuN1ycet4NMk+RWWt0TX+j0iA8dNp/VwSrYf9VNWjm33T5tsufVauNfX2qv1OXF&#10;dH8HIuIU/8rwq8/qULJT7Q5kghiYF8uUqwrSOQjO05uMuVawyOYgy0L+f6D8AQAA//8DAFBLAQIt&#10;ABQABgAIAAAAIQC2gziS/gAAAOEBAAATAAAAAAAAAAAAAAAAAAAAAABbQ29udGVudF9UeXBlc10u&#10;eG1sUEsBAi0AFAAGAAgAAAAhADj9If/WAAAAlAEAAAsAAAAAAAAAAAAAAAAALwEAAF9yZWxzLy5y&#10;ZWxzUEsBAi0AFAAGAAgAAAAhAG1JeAjvAQAAAAQAAA4AAAAAAAAAAAAAAAAALgIAAGRycy9lMm9E&#10;b2MueG1sUEsBAi0AFAAGAAgAAAAhAAt1pdvdAAAACAEAAA8AAAAAAAAAAAAAAAAASQQAAGRycy9k&#10;b3ducmV2LnhtbFBLBQYAAAAABAAEAPMAAABTBQAAAAA=&#10;" strokecolor="#4579b8 [3044]">
                      <v:stroke endarrow="block"/>
                    </v:shape>
                  </w:pict>
                </mc:Fallback>
              </mc:AlternateContent>
            </w:r>
          </w:p>
          <w:p w14:paraId="70D8E912" w14:textId="662586D8" w:rsidR="004259E1" w:rsidRPr="004259E1" w:rsidRDefault="004259E1" w:rsidP="007116C8">
            <w:pPr>
              <w:snapToGrid w:val="0"/>
              <w:rPr>
                <w:shd w:val="pct15" w:color="auto" w:fill="FFFFFF"/>
              </w:rPr>
            </w:pPr>
            <w:r>
              <w:rPr>
                <w:rFonts w:hint="eastAsia"/>
              </w:rPr>
              <w:t xml:space="preserve">                                       </w:t>
            </w:r>
            <w:r w:rsidRPr="004259E1">
              <w:rPr>
                <w:rFonts w:hint="eastAsia"/>
                <w:shd w:val="pct15" w:color="auto" w:fill="FFFFFF"/>
              </w:rPr>
              <w:t xml:space="preserve"> </w:t>
            </w:r>
            <w:r w:rsidRPr="004259E1">
              <w:rPr>
                <w:rFonts w:hint="eastAsia"/>
                <w:shd w:val="pct15" w:color="auto" w:fill="FFFFFF"/>
              </w:rPr>
              <w:t>狐狸</w:t>
            </w:r>
          </w:p>
          <w:p w14:paraId="567809FB" w14:textId="13523EE2" w:rsidR="004259E1" w:rsidRDefault="00CB2B94" w:rsidP="007116C8">
            <w:pPr>
              <w:snapToGrid w:val="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54322D1" wp14:editId="487F9976">
                      <wp:simplePos x="0" y="0"/>
                      <wp:positionH relativeFrom="column">
                        <wp:posOffset>1137920</wp:posOffset>
                      </wp:positionH>
                      <wp:positionV relativeFrom="paragraph">
                        <wp:posOffset>189230</wp:posOffset>
                      </wp:positionV>
                      <wp:extent cx="774700" cy="450850"/>
                      <wp:effectExtent l="38100" t="0" r="25400" b="101600"/>
                      <wp:wrapNone/>
                      <wp:docPr id="14" name="肘形接點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74700" cy="450850"/>
                              </a:xfrm>
                              <a:prstGeom prst="bentConnector3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>
                  <w:pict>
                    <v:shape w14:anchorId="50FCA1E6" id="肘形接點 14" o:spid="_x0000_s1026" type="#_x0000_t34" style="position:absolute;margin-left:89.6pt;margin-top:14.9pt;width:61pt;height:35.5pt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NGl8gEAAAAEAAAOAAAAZHJzL2Uyb0RvYy54bWysU8uO0zAU3SPxD5b3NOnQoaOo6Sw6PBYI&#10;KgY+wHWuG0t+yTZNsuUDWLNigcRXjPgc0PAXXDttQICQQGys2L7n+Jxzb1aXvVbkAD5Ia2o6n5WU&#10;gOG2kWZf01cvH927oCREZhqmrIGaDhDo5frunVXnKjizrVUNeIIkJlSdq2kbo6uKIvAWNAsz68Dg&#10;pbBes4hbvy8azzpk16o4K8sHRWd947zlEAKeXo2XdJ35hQAenwsRIBJVU9QW8+rzuktrsV6xau+Z&#10;ayU/ymD/oEIzafDRieqKRUZee/kLlZbc22BFnHGrCyuE5JA9oJt5+ZOb65Y5yF4wnOCmmML/o+XP&#10;DltPZIO9W1BimMYe3b559/nThy9vP369eU/wGDPqXKiwdGO2/rgLbuuT4V54TYSS7glS5AjQFOlz&#10;wsOUMPSRcDxcLhfLEvvA8WpxXl6c5w4UI02icz7Ex2A1SR813YGJG2sM9tH6+5meHZ6GiCIQdCpO&#10;QGXSGplUD01D4uDQSPSSmb2C5ADLU0mRnIza81ccFIzwFyAwB9Q4usgTCBvlyYHh7DDOUcp8YsLq&#10;BBNSqQlYZn1/BB7rExTydP4NeELkl62JE1hLY/3vXo/9SbIY608JjL5TBDvbDLmrORocs5zV8ZdI&#10;c/zjPsO//7jrbwAAAP//AwBQSwMEFAAGAAgAAAAhAMBE8E/dAAAACgEAAA8AAABkcnMvZG93bnJl&#10;di54bWxMj8FOwzAQRO9I/IO1SNyo3YCgCXEqhES5QCsC4uzESxIRr4PttuHvWU5wnJ3R7JtyPbtR&#10;HDDEwZOG5UKBQGq9HajT8Pb6cLECEZMha0ZPqOEbI6yr05PSFNYf6QUPdeoEl1AsjIY+pamQMrY9&#10;OhMXfkJi78MHZxLL0EkbzJHL3Sgzpa6lMwPxh95MeN9j+1nvnYb3r6bNau93u8fN1VOeb8L2uQla&#10;n5/Nd7cgEs7pLwy/+IwOFTM1fk82ipH1TZ5xVEOW8wQOXKolHxp2lFqBrEr5f0L1AwAA//8DAFBL&#10;AQItABQABgAIAAAAIQC2gziS/gAAAOEBAAATAAAAAAAAAAAAAAAAAAAAAABbQ29udGVudF9UeXBl&#10;c10ueG1sUEsBAi0AFAAGAAgAAAAhADj9If/WAAAAlAEAAAsAAAAAAAAAAAAAAAAALwEAAF9yZWxz&#10;Ly5yZWxzUEsBAi0AFAAGAAgAAAAhAC1Q0aXyAQAAAAQAAA4AAAAAAAAAAAAAAAAALgIAAGRycy9l&#10;Mm9Eb2MueG1sUEsBAi0AFAAGAAgAAAAhAMBE8E/dAAAACgEAAA8AAAAAAAAAAAAAAAAATAQAAGRy&#10;cy9kb3ducmV2LnhtbFBLBQYAAAAABAAEAPMAAABWBQAAAAA=&#10;" strokecolor="#4579b8 [3044]">
                      <v:stroke endarrow="block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96E45B6" wp14:editId="5A379857">
                      <wp:simplePos x="0" y="0"/>
                      <wp:positionH relativeFrom="column">
                        <wp:posOffset>941070</wp:posOffset>
                      </wp:positionH>
                      <wp:positionV relativeFrom="paragraph">
                        <wp:posOffset>119380</wp:posOffset>
                      </wp:positionV>
                      <wp:extent cx="965200" cy="82550"/>
                      <wp:effectExtent l="0" t="76200" r="0" b="31750"/>
                      <wp:wrapNone/>
                      <wp:docPr id="13" name="肘形接點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65200" cy="82550"/>
                              </a:xfrm>
                              <a:prstGeom prst="bentConnector3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>
                  <w:pict>
                    <v:shape w14:anchorId="298D2ED1" id="肘形接點 13" o:spid="_x0000_s1026" type="#_x0000_t34" style="position:absolute;margin-left:74.1pt;margin-top:9.4pt;width:76pt;height:6.5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CAP7wEAAP8DAAAOAAAAZHJzL2Uyb0RvYy54bWysU0uuEzEQ3CNxB8t7MpM85ekRZfIWecAG&#10;QcRv73jaiSX/1DaZyZYDsGbFAolTII4DglvQ9iQDAoQEYmON7a5yVXXP8rq3hh0Ao/au4dNJzRk4&#10;6Vvtdg1//uz+nSvOYhKuFcY7aPgRIr9e3b617MICZn7vTQvIiMTFRRcavk8pLKoqyj1YESc+gKNL&#10;5dGKRFvcVS2KjtitqWZ1fVl1HtuAXkKMdHozXPJV4VcKZHqsVITETMNJWyorlnWb12q1FIsdirDX&#10;8iRD/IMKK7SjR0eqG5EEe4n6FyqrJfroVZpIbyuvlJZQPJCbaf2Tm6d7EaB4oXBiGGOK/49WPjps&#10;kOmWenfBmROWevTl1ZtPH999fv3+64e3jI4poy7EBZWu3QZPuxg2mA33Ci1TRocXRFEiIFOsLwkf&#10;x4ShT0zS4d3LOXWNM0lXV7P5vDSgGlgyW8CYHoC3LH80fAsurb1z1EaPF4VdHB7GRBoIdC7OQOPy&#10;moQ291zL0jGQj4RauJ2BbIDKc0mVjQzSy1c6GhjgT0BRDCRxMFEGENYG2UHQ6AgpScp0ZKLqDFPa&#10;mBFYF31/BJ7qMxTKcP4NeESUl71LI9hq5/F3r6f+LFkN9ecEBt85gq1vj6WpJRqaspLV6Y/IY/zj&#10;vsC//7erbwAAAP//AwBQSwMEFAAGAAgAAAAhAFqAMbfcAAAACQEAAA8AAABkcnMvZG93bnJldi54&#10;bWxMT0FOwzAQvCPxB2uRuFG7oUJpiFMhJMoFqAiIsxMvSUS8Drbbht+znMptZmc0O1NuZjeKA4Y4&#10;eNKwXCgQSK23A3Ua3t8ernIQMRmyZvSEGn4wwqY6PytNYf2RXvFQp05wCMXCaOhTmgopY9ujM3Hh&#10;JyTWPn1wJjENnbTBHDncjTJT6kY6MxB/6M2E9z22X/Xeafj4btqs9n63e9yuntbrbXh5boLWlxfz&#10;3S2IhHM6meGvPleHijs1fk82ipH5Ks/YyiDnCWy4VooPDYNlDrIq5f8F1S8AAAD//wMAUEsBAi0A&#10;FAAGAAgAAAAhALaDOJL+AAAA4QEAABMAAAAAAAAAAAAAAAAAAAAAAFtDb250ZW50X1R5cGVzXS54&#10;bWxQSwECLQAUAAYACAAAACEAOP0h/9YAAACUAQAACwAAAAAAAAAAAAAAAAAvAQAAX3JlbHMvLnJl&#10;bHNQSwECLQAUAAYACAAAACEAyHAgD+8BAAD/AwAADgAAAAAAAAAAAAAAAAAuAgAAZHJzL2Uyb0Rv&#10;Yy54bWxQSwECLQAUAAYACAAAACEAWoAxt9wAAAAJAQAADwAAAAAAAAAAAAAAAABJBAAAZHJzL2Rv&#10;d25yZXYueG1sUEsFBgAAAAAEAAQA8wAAAFIFAAAAAA==&#10;" strokecolor="#4579b8 [3044]">
                      <v:stroke endarrow="block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         </w:t>
            </w:r>
            <w:r w:rsidR="00911FF1" w:rsidRPr="00CB2B94">
              <w:rPr>
                <w:rFonts w:hint="eastAsia"/>
                <w:shd w:val="pct15" w:color="auto" w:fill="FFFFFF"/>
              </w:rPr>
              <w:t>自大狂</w:t>
            </w:r>
            <w:r>
              <w:rPr>
                <w:rFonts w:hint="eastAsia"/>
              </w:rPr>
              <w:t xml:space="preserve">          </w:t>
            </w:r>
            <w:r w:rsidRPr="00CB2B94">
              <w:rPr>
                <w:rFonts w:hint="eastAsia"/>
                <w:shd w:val="pct15" w:color="auto" w:fill="FFFFFF"/>
              </w:rPr>
              <w:t>酒</w:t>
            </w:r>
            <w:r w:rsidRPr="00CB2B94">
              <w:rPr>
                <w:rFonts w:hint="eastAsia"/>
                <w:shd w:val="pct15" w:color="auto" w:fill="FFFFFF"/>
              </w:rPr>
              <w:t xml:space="preserve">  </w:t>
            </w:r>
            <w:r w:rsidRPr="00CB2B94">
              <w:rPr>
                <w:rFonts w:hint="eastAsia"/>
                <w:shd w:val="pct15" w:color="auto" w:fill="FFFFFF"/>
              </w:rPr>
              <w:t>鬼</w:t>
            </w:r>
          </w:p>
          <w:p w14:paraId="04CA7F5B" w14:textId="67847F74" w:rsidR="00911FF1" w:rsidRDefault="00911FF1" w:rsidP="007116C8">
            <w:pPr>
              <w:snapToGrid w:val="0"/>
            </w:pPr>
          </w:p>
          <w:p w14:paraId="611A6439" w14:textId="642C6631" w:rsidR="00911FF1" w:rsidRDefault="00911FF1" w:rsidP="007116C8">
            <w:pPr>
              <w:snapToGrid w:val="0"/>
            </w:pPr>
            <w:r>
              <w:rPr>
                <w:rFonts w:hint="eastAsia"/>
              </w:rPr>
              <w:t xml:space="preserve">                    </w:t>
            </w:r>
          </w:p>
          <w:p w14:paraId="3A556FF1" w14:textId="05E71B04" w:rsidR="00CB2B94" w:rsidRDefault="00CB2B94" w:rsidP="00CB2B94">
            <w:pPr>
              <w:snapToGrid w:val="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E041E2E" wp14:editId="0770EB87">
                      <wp:simplePos x="0" y="0"/>
                      <wp:positionH relativeFrom="column">
                        <wp:posOffset>1156970</wp:posOffset>
                      </wp:positionH>
                      <wp:positionV relativeFrom="paragraph">
                        <wp:posOffset>146050</wp:posOffset>
                      </wp:positionV>
                      <wp:extent cx="704850" cy="0"/>
                      <wp:effectExtent l="0" t="76200" r="19050" b="95250"/>
                      <wp:wrapNone/>
                      <wp:docPr id="15" name="肘形接點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4850" cy="0"/>
                              </a:xfrm>
                              <a:prstGeom prst="bentConnector3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>
                  <w:pict>
                    <v:shape w14:anchorId="3D4E49E6" id="肘形接點 15" o:spid="_x0000_s1026" type="#_x0000_t34" style="position:absolute;margin-left:91.1pt;margin-top:11.5pt;width:55.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jZ/4wEAAPEDAAAOAAAAZHJzL2Uyb0RvYy54bWysU0uOEzEQ3SNxB8t70p2BgVGUziwywAZB&#10;xOcAjructuSfyibp3nIA1qxYIHEKNMcBwS0ou5MeBEgIxKa6bdereu+5vLzsrWF7wKi9a/h8VnMG&#10;TvpWu13DX718dOeCs5iEa4XxDho+QOSXq9u3loewgDPfedMCMiri4uIQGt6lFBZVFWUHVsSZD+Do&#10;UHm0ItESd1WL4kDVranO6vp+dfDYBvQSYqTdq/GQr0p9pUCmZ0pFSMw0nLilErHEbY7VaikWOxSh&#10;0/JIQ/wDCyu0o6ZTqSuRBHuN+pdSVkv00as0k95WXiktoWggNfP6JzUvOhGgaCFzYphsiv+vrHy6&#10;3yDTLd3dOWdOWLqjr2/efb7+8OXtx2+f3jPaJo8OIS4ode02eFzFsMEsuFdo85eksL74Oky+Qp+Y&#10;pM0H9b2Lc3Jfno6qG1zAmB6Dtyz/NHwLLq29c3RxHu8WS8X+SUzUlUCn5NzQuByT0Oaha1kaAjFP&#10;qIXbGciUKT2nVJn6SLb8pcHACH8OioQTvXlpU0YO1gbZXtCwCCmJynyqRNkZprQxE7D+M/CYn6FQ&#10;xvFvwBOidPYuTWCrncffdU/9ibIa808OjLqzBVvfDuUaizU0V8Wr4xvIg/vjusBvXurqOwAAAP//&#10;AwBQSwMEFAAGAAgAAAAhAAuSnyfeAAAACQEAAA8AAABkcnMvZG93bnJldi54bWxMj0FLw0AQhe+C&#10;/2EZwZvddAvSxmyKSBXFULD2oLdtdkyC2dmwu23iv3fEgx7fm4837xXryfXihCF2njTMZxkIpNrb&#10;jhoN+9f7qyWImAxZ03tCDV8YYV2enxUmt36kFzztUiM4hGJuNLQpDbmUsW7RmTjzAxLfPnxwJrEM&#10;jbTBjBzueqmy7Fo60xF/aM2Ady3Wn7uj01B1m231GKq34SEbn+eb+LRfpXetLy+m2xsQCaf0B8NP&#10;fa4OJXc6+CPZKHrWS6UY1aAWvIkBtVqwcfg1ZFnI/wvKbwAAAP//AwBQSwECLQAUAAYACAAAACEA&#10;toM4kv4AAADhAQAAEwAAAAAAAAAAAAAAAAAAAAAAW0NvbnRlbnRfVHlwZXNdLnhtbFBLAQItABQA&#10;BgAIAAAAIQA4/SH/1gAAAJQBAAALAAAAAAAAAAAAAAAAAC8BAABfcmVscy8ucmVsc1BLAQItABQA&#10;BgAIAAAAIQAeYjZ/4wEAAPEDAAAOAAAAAAAAAAAAAAAAAC4CAABkcnMvZTJvRG9jLnhtbFBLAQIt&#10;ABQABgAIAAAAIQALkp8n3gAAAAkBAAAPAAAAAAAAAAAAAAAAAD0EAABkcnMvZG93bnJldi54bWxQ&#10;SwUGAAAAAAQABADzAAAASAUAAAAA&#10;" strokecolor="#4579b8 [3044]">
                      <v:stroke endarrow="block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         </w:t>
            </w:r>
            <w:r w:rsidRPr="00CB2B94">
              <w:rPr>
                <w:rFonts w:hint="eastAsia"/>
                <w:shd w:val="pct15" w:color="auto" w:fill="FFFFFF"/>
              </w:rPr>
              <w:t>商</w:t>
            </w:r>
            <w:r w:rsidRPr="00CB2B94">
              <w:rPr>
                <w:rFonts w:hint="eastAsia"/>
                <w:shd w:val="pct15" w:color="auto" w:fill="FFFFFF"/>
              </w:rPr>
              <w:t xml:space="preserve">  </w:t>
            </w:r>
            <w:r w:rsidRPr="00CB2B94">
              <w:rPr>
                <w:rFonts w:hint="eastAsia"/>
                <w:shd w:val="pct15" w:color="auto" w:fill="FFFFFF"/>
              </w:rPr>
              <w:t>人</w:t>
            </w:r>
            <w:r>
              <w:rPr>
                <w:rFonts w:hint="eastAsia"/>
              </w:rPr>
              <w:t xml:space="preserve">          </w:t>
            </w:r>
            <w:r w:rsidRPr="00CB2B94">
              <w:rPr>
                <w:rFonts w:hint="eastAsia"/>
                <w:shd w:val="pct15" w:color="auto" w:fill="FFFFFF"/>
              </w:rPr>
              <w:t>點燈人</w:t>
            </w:r>
          </w:p>
          <w:p w14:paraId="0A0161F3" w14:textId="5EAB5CCC" w:rsidR="00911FF1" w:rsidRDefault="00CB2B94" w:rsidP="007116C8">
            <w:pPr>
              <w:snapToGrid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F13F8FD" wp14:editId="693750CD">
                      <wp:simplePos x="0" y="0"/>
                      <wp:positionH relativeFrom="column">
                        <wp:posOffset>1830070</wp:posOffset>
                      </wp:positionH>
                      <wp:positionV relativeFrom="paragraph">
                        <wp:posOffset>36830</wp:posOffset>
                      </wp:positionV>
                      <wp:extent cx="374650" cy="247650"/>
                      <wp:effectExtent l="38100" t="0" r="25400" b="95250"/>
                      <wp:wrapNone/>
                      <wp:docPr id="17" name="肘形接點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74650" cy="247650"/>
                              </a:xfrm>
                              <a:prstGeom prst="bentConnector3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>
                  <w:pict>
                    <v:shape w14:anchorId="67355A84" id="肘形接點 17" o:spid="_x0000_s1026" type="#_x0000_t34" style="position:absolute;margin-left:144.1pt;margin-top:2.9pt;width:29.5pt;height:19.5pt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kbp7wEAAAAEAAAOAAAAZHJzL2Uyb0RvYy54bWysU0uOEzEQ3SNxB8t70p3MMBm10plFhs8C&#10;QcTAARx3OW3JP9km6d5yANasWCBxihHHAcEtKLs7DQKEBGJj+VPvVb1X5dVVpxU5gA/SmprOZyUl&#10;YLhtpNnX9OWLh/cuKQmRmYYpa6CmPQR6tb57Z3V0FSxsa1UDniCJCdXR1bSN0VVFEXgLmoWZdWDw&#10;UVivWcSj3xeNZ0dk16pYlOVFcbS+cd5yCAFvr4dHus78QgCPz4QIEImqKdYW8+rzuktrsV6xau+Z&#10;ayUfy2D/UIVm0mDSieqaRUZeefkLlZbc22BFnHGrCyuE5JA1oJp5+ZOam5Y5yFrQnOAmm8L/o+VP&#10;D1tPZIO9W1JimMYefXn99tPH95/ffPh6+47gNXp0dKHC0I3Z+vEU3NYnwZ3wmggl3WOkyBagKNJl&#10;h/vJYegi4Xh5tjy/uI994Pi0OF+mPfIVA02icz7ER2A1SZua7sDEjTUG+2j9WaZnhychDqBTcAIq&#10;k9bIpHpgGhJ7h0Kil8zsFYw5UkiRlAy1513sFQzw5yDQB6xxUJEnEDbKkwPD2WGcYynziQmjE0xI&#10;pSZgmev7I3CMT1DI0/k34AmRM1sTJ7CWxvrfZY/dqWQxxJ8cGHQnC3a26XNXszU4Zrkf45dIc/zj&#10;OcO/f9z1NwAAAP//AwBQSwMEFAAGAAgAAAAhALTaOzfdAAAACAEAAA8AAABkcnMvZG93bnJldi54&#10;bWxMj8FOwzAQRO9I/IO1SNyoQwiQhmwqhES5ABVpxdmJTRIRr4PttuHvWU5wHM1o5k25mu0oDsaH&#10;wRHC5SIBYah1eqAOYbd9vMhBhKhIq9GRQfg2AVbV6UmpCu2O9GYOdewEl1AoFEIf41RIGdreWBUW&#10;bjLE3ofzVkWWvpPaqyOX21GmSXIjrRqIF3o1mYfetJ/13iK8fzVtWju32Tyts+flcu1fXxqPeH42&#10;39+BiGaOf2H4xWd0qJipcXvSQYwIaZ6nHEW45gfsX2W3rBuELMtBVqX8f6D6AQAA//8DAFBLAQIt&#10;ABQABgAIAAAAIQC2gziS/gAAAOEBAAATAAAAAAAAAAAAAAAAAAAAAABbQ29udGVudF9UeXBlc10u&#10;eG1sUEsBAi0AFAAGAAgAAAAhADj9If/WAAAAlAEAAAsAAAAAAAAAAAAAAAAALwEAAF9yZWxzLy5y&#10;ZWxzUEsBAi0AFAAGAAgAAAAhAOmeRunvAQAAAAQAAA4AAAAAAAAAAAAAAAAALgIAAGRycy9lMm9E&#10;b2MueG1sUEsBAi0AFAAGAAgAAAAhALTaOzfdAAAACAEAAA8AAAAAAAAAAAAAAAAASQQAAGRycy9k&#10;b3ducmV2LnhtbFBLBQYAAAAABAAEAPMAAABTBQAAAAA=&#10;" strokecolor="#4579b8 [3044]">
                      <v:stroke endarrow="block"/>
                    </v:shape>
                  </w:pict>
                </mc:Fallback>
              </mc:AlternateContent>
            </w:r>
          </w:p>
          <w:p w14:paraId="5EB54BE8" w14:textId="4D764F3A" w:rsidR="00CB2B94" w:rsidRDefault="00CB2B94" w:rsidP="00CB2B94">
            <w:pPr>
              <w:snapToGrid w:val="0"/>
            </w:pPr>
            <w:r>
              <w:rPr>
                <w:rFonts w:hint="eastAsia"/>
              </w:rPr>
              <w:t xml:space="preserve">                </w:t>
            </w:r>
            <w:r w:rsidRPr="00CB2B94">
              <w:rPr>
                <w:rFonts w:hint="eastAsia"/>
                <w:shd w:val="pct15" w:color="auto" w:fill="FFFFFF"/>
              </w:rPr>
              <w:t>地理學家</w:t>
            </w:r>
          </w:p>
          <w:p w14:paraId="78325F02" w14:textId="6FB3C5B9" w:rsidR="00CB2B94" w:rsidRDefault="00CB2B94" w:rsidP="007116C8">
            <w:pPr>
              <w:snapToGrid w:val="0"/>
            </w:pPr>
            <w:r>
              <w:rPr>
                <w:rFonts w:hint="eastAsia"/>
              </w:rPr>
              <w:t xml:space="preserve">                    </w:t>
            </w:r>
          </w:p>
          <w:p w14:paraId="3B0E7004" w14:textId="77777777" w:rsidR="00CB2B94" w:rsidRDefault="00CB2B94" w:rsidP="007116C8">
            <w:pPr>
              <w:snapToGrid w:val="0"/>
            </w:pPr>
          </w:p>
          <w:p w14:paraId="67D27345" w14:textId="204B6D16" w:rsidR="00233F12" w:rsidRDefault="004F1BAE" w:rsidP="007116C8">
            <w:pPr>
              <w:snapToGrid w:val="0"/>
            </w:pPr>
            <w:r>
              <w:t>【活動二】角色分配及對白練習</w:t>
            </w:r>
          </w:p>
          <w:p w14:paraId="4C9490F9" w14:textId="77777777" w:rsidR="00CB2B94" w:rsidRDefault="004F1BAE" w:rsidP="00233F12">
            <w:pPr>
              <w:pStyle w:val="a6"/>
              <w:numPr>
                <w:ilvl w:val="0"/>
                <w:numId w:val="16"/>
              </w:numPr>
              <w:snapToGrid w:val="0"/>
              <w:ind w:leftChars="0"/>
            </w:pPr>
            <w:r>
              <w:t>進行角色分析及分配</w:t>
            </w:r>
            <w:r>
              <w:t xml:space="preserve"> </w:t>
            </w:r>
            <w:r w:rsidR="00233F12">
              <w:br/>
            </w:r>
            <w:r w:rsidR="00911FF1">
              <w:rPr>
                <w:rFonts w:hint="eastAsia"/>
              </w:rPr>
              <w:t>(</w:t>
            </w:r>
            <w:r w:rsidR="00911FF1">
              <w:t>1</w:t>
            </w:r>
            <w:r w:rsidR="00911FF1">
              <w:rPr>
                <w:rFonts w:hint="eastAsia"/>
              </w:rPr>
              <w:t>)</w:t>
            </w:r>
            <w:r w:rsidR="00CB2B94">
              <w:rPr>
                <w:rFonts w:hint="eastAsia"/>
              </w:rPr>
              <w:t>玫瑰</w:t>
            </w:r>
          </w:p>
          <w:p w14:paraId="00E4BEC8" w14:textId="77777777" w:rsidR="00CB2B94" w:rsidRDefault="00CB2B94" w:rsidP="00CB2B94">
            <w:pPr>
              <w:pStyle w:val="a6"/>
              <w:snapToGrid w:val="0"/>
              <w:ind w:leftChars="0"/>
            </w:pPr>
            <w:r>
              <w:rPr>
                <w:rFonts w:hint="eastAsia"/>
              </w:rPr>
              <w:t>(2</w:t>
            </w:r>
            <w:r>
              <w:t>)</w:t>
            </w:r>
            <w:r>
              <w:rPr>
                <w:rFonts w:hint="eastAsia"/>
              </w:rPr>
              <w:t>國王</w:t>
            </w:r>
          </w:p>
          <w:p w14:paraId="26C8D42E" w14:textId="489858A9" w:rsidR="00CB2B94" w:rsidRDefault="00CB2B94" w:rsidP="00CB2B94">
            <w:pPr>
              <w:pStyle w:val="a6"/>
              <w:snapToGrid w:val="0"/>
              <w:ind w:leftChars="0"/>
            </w:pPr>
            <w:r>
              <w:rPr>
                <w:rFonts w:hint="eastAsia"/>
              </w:rPr>
              <w:t>(</w:t>
            </w:r>
            <w:r>
              <w:t>3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自大狂</w:t>
            </w:r>
          </w:p>
          <w:p w14:paraId="178E278F" w14:textId="4CB81D68" w:rsidR="00CB2B94" w:rsidRDefault="00CB2B94" w:rsidP="00CB2B94">
            <w:pPr>
              <w:pStyle w:val="a6"/>
              <w:snapToGrid w:val="0"/>
              <w:ind w:leftChars="0"/>
            </w:pPr>
            <w:r>
              <w:rPr>
                <w:rFonts w:hint="eastAsia"/>
              </w:rPr>
              <w:t>(</w:t>
            </w:r>
            <w:r>
              <w:t>4)</w:t>
            </w:r>
            <w:r w:rsidR="00823FBA">
              <w:rPr>
                <w:rFonts w:hint="eastAsia"/>
              </w:rPr>
              <w:t>酒鬼</w:t>
            </w:r>
          </w:p>
          <w:p w14:paraId="5E7697A6" w14:textId="0C83C23C" w:rsidR="00CB2B94" w:rsidRDefault="00CB2B94" w:rsidP="00CB2B94">
            <w:pPr>
              <w:pStyle w:val="a6"/>
              <w:snapToGrid w:val="0"/>
              <w:ind w:leftChars="0"/>
            </w:pPr>
            <w:r>
              <w:t>(5)</w:t>
            </w:r>
            <w:r w:rsidR="00823FBA">
              <w:rPr>
                <w:rFonts w:hint="eastAsia"/>
              </w:rPr>
              <w:t>商人</w:t>
            </w:r>
          </w:p>
          <w:p w14:paraId="32260B61" w14:textId="02F1CBF6" w:rsidR="00CB2B94" w:rsidRDefault="00CB2B94" w:rsidP="00CB2B94">
            <w:pPr>
              <w:pStyle w:val="a6"/>
              <w:snapToGrid w:val="0"/>
              <w:ind w:leftChars="0"/>
            </w:pPr>
            <w:r>
              <w:t>(6)</w:t>
            </w:r>
            <w:r w:rsidR="00823FBA">
              <w:rPr>
                <w:rFonts w:hint="eastAsia"/>
              </w:rPr>
              <w:t>點燈人</w:t>
            </w:r>
          </w:p>
          <w:p w14:paraId="1E0DC5C6" w14:textId="39B8EB89" w:rsidR="00CB2B94" w:rsidRDefault="00CB2B94" w:rsidP="00CB2B94">
            <w:pPr>
              <w:pStyle w:val="a6"/>
              <w:snapToGrid w:val="0"/>
              <w:ind w:leftChars="0"/>
            </w:pPr>
            <w:r>
              <w:t>(7)</w:t>
            </w:r>
            <w:r w:rsidR="00823FBA">
              <w:rPr>
                <w:rFonts w:hint="eastAsia"/>
              </w:rPr>
              <w:t>地理學家</w:t>
            </w:r>
          </w:p>
          <w:p w14:paraId="27B28186" w14:textId="73F584F6" w:rsidR="00CB2B94" w:rsidRDefault="00CB2B94" w:rsidP="00CB2B94">
            <w:pPr>
              <w:pStyle w:val="a6"/>
              <w:snapToGrid w:val="0"/>
              <w:ind w:leftChars="0"/>
            </w:pPr>
            <w:r>
              <w:t>(8)</w:t>
            </w:r>
            <w:r w:rsidR="00823FBA">
              <w:rPr>
                <w:rFonts w:hint="eastAsia"/>
              </w:rPr>
              <w:t>飛行員</w:t>
            </w:r>
          </w:p>
          <w:p w14:paraId="347E3A29" w14:textId="293BBEA8" w:rsidR="00823FBA" w:rsidRDefault="00823FBA" w:rsidP="00823FBA">
            <w:pPr>
              <w:pStyle w:val="a6"/>
              <w:snapToGrid w:val="0"/>
              <w:ind w:leftChars="0"/>
            </w:pPr>
            <w:r>
              <w:rPr>
                <w:rFonts w:hint="eastAsia"/>
              </w:rPr>
              <w:t>(</w:t>
            </w:r>
            <w:r>
              <w:t>9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小王子、狐狸</w:t>
            </w:r>
          </w:p>
          <w:p w14:paraId="25290109" w14:textId="1D07D8B5" w:rsidR="00233F12" w:rsidRDefault="00823FBA" w:rsidP="00823FBA">
            <w:pPr>
              <w:pStyle w:val="a6"/>
              <w:snapToGrid w:val="0"/>
              <w:ind w:leftChars="0"/>
            </w:pPr>
            <w:r>
              <w:rPr>
                <w:rFonts w:hint="eastAsia"/>
              </w:rPr>
              <w:t>(</w:t>
            </w:r>
            <w:r>
              <w:t>10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蛇</w:t>
            </w:r>
          </w:p>
          <w:p w14:paraId="2FF5449B" w14:textId="07B8B9BE" w:rsidR="004F1BAE" w:rsidRDefault="004F1BAE" w:rsidP="00233F12">
            <w:pPr>
              <w:snapToGrid w:val="0"/>
              <w:ind w:left="120"/>
            </w:pPr>
            <w:r>
              <w:t xml:space="preserve">2. </w:t>
            </w:r>
            <w:r>
              <w:t>小組對白練習</w:t>
            </w:r>
            <w:r>
              <w:t xml:space="preserve"> </w:t>
            </w:r>
          </w:p>
          <w:p w14:paraId="23474822" w14:textId="77777777" w:rsidR="00233F12" w:rsidRDefault="00233F12" w:rsidP="00233F12">
            <w:pPr>
              <w:snapToGrid w:val="0"/>
            </w:pPr>
          </w:p>
          <w:p w14:paraId="239ED8A5" w14:textId="77777777" w:rsidR="00823FBA" w:rsidRDefault="004F1BAE" w:rsidP="007116C8">
            <w:pPr>
              <w:snapToGrid w:val="0"/>
            </w:pPr>
            <w:r>
              <w:t>【活動三】肢體表現指導</w:t>
            </w:r>
            <w:r>
              <w:t xml:space="preserve"> </w:t>
            </w:r>
          </w:p>
          <w:p w14:paraId="0551D971" w14:textId="77777777" w:rsidR="00823FBA" w:rsidRDefault="004F1BAE" w:rsidP="007116C8">
            <w:pPr>
              <w:snapToGrid w:val="0"/>
            </w:pPr>
            <w:r>
              <w:lastRenderedPageBreak/>
              <w:t xml:space="preserve">1. </w:t>
            </w:r>
            <w:r>
              <w:t>配合劇情要點，指導孩子肢體的表現</w:t>
            </w:r>
            <w:r>
              <w:t xml:space="preserve"> </w:t>
            </w:r>
          </w:p>
          <w:p w14:paraId="463A4A84" w14:textId="300F8970" w:rsidR="004F1BAE" w:rsidRDefault="004F1BAE" w:rsidP="007116C8">
            <w:pPr>
              <w:snapToGrid w:val="0"/>
            </w:pPr>
            <w:r>
              <w:t xml:space="preserve">2. </w:t>
            </w:r>
            <w:r>
              <w:t>肢體表演練習</w:t>
            </w:r>
            <w:r>
              <w:t xml:space="preserve"> </w:t>
            </w:r>
          </w:p>
          <w:p w14:paraId="5F1848CE" w14:textId="4EDCA1F9" w:rsidR="00823FBA" w:rsidRDefault="00823FBA" w:rsidP="007116C8">
            <w:pPr>
              <w:snapToGrid w:val="0"/>
            </w:pPr>
          </w:p>
          <w:p w14:paraId="013EBFBA" w14:textId="06625B5C" w:rsidR="00621A54" w:rsidRDefault="00621A54" w:rsidP="00621A54">
            <w:pPr>
              <w:snapToGrid w:val="0"/>
              <w:jc w:val="center"/>
            </w:pPr>
            <w:r>
              <w:rPr>
                <w:rFonts w:hint="eastAsia"/>
              </w:rPr>
              <w:t>~</w:t>
            </w:r>
            <w:r>
              <w:rPr>
                <w:rFonts w:hint="eastAsia"/>
              </w:rPr>
              <w:t>統整活動</w:t>
            </w:r>
            <w:r>
              <w:rPr>
                <w:rFonts w:hint="eastAsia"/>
              </w:rPr>
              <w:t>~</w:t>
            </w:r>
          </w:p>
          <w:p w14:paraId="485FE9B3" w14:textId="77777777" w:rsidR="00823FBA" w:rsidRDefault="004F1BAE" w:rsidP="007116C8">
            <w:pPr>
              <w:snapToGrid w:val="0"/>
            </w:pPr>
            <w:r>
              <w:t>【活動四】綜合演出</w:t>
            </w:r>
            <w:r>
              <w:t xml:space="preserve"> </w:t>
            </w:r>
          </w:p>
          <w:p w14:paraId="45BBA733" w14:textId="03E58FE0" w:rsidR="00823FBA" w:rsidRDefault="004F1BAE" w:rsidP="007116C8">
            <w:pPr>
              <w:snapToGrid w:val="0"/>
            </w:pPr>
            <w:r>
              <w:t xml:space="preserve">1. </w:t>
            </w:r>
            <w:r>
              <w:t>整合相關練習進行綜合</w:t>
            </w:r>
            <w:r w:rsidR="00823FBA">
              <w:t>性演出</w:t>
            </w:r>
          </w:p>
          <w:p w14:paraId="683DE397" w14:textId="5F0756A6" w:rsidR="00D95D82" w:rsidRPr="00752517" w:rsidRDefault="004F1BAE" w:rsidP="00823FBA">
            <w:pPr>
              <w:snapToGrid w:val="0"/>
            </w:pPr>
            <w:r>
              <w:t xml:space="preserve">2. </w:t>
            </w:r>
            <w:r>
              <w:t>分享發表及檢討分析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C22C" w14:textId="674BB446" w:rsidR="00A06079" w:rsidRPr="00EB0BA3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  <w:color w:val="FF0000"/>
              </w:rPr>
            </w:pPr>
          </w:p>
          <w:p w14:paraId="5B05EA81" w14:textId="63814220" w:rsidR="00A06079" w:rsidRDefault="00621A5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5</w:t>
            </w:r>
          </w:p>
          <w:p w14:paraId="0D024037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A66404B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81992C9" w14:textId="4820E82F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17831A3" w14:textId="7EE58B07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713768A" w14:textId="77777777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E42A1B7" w14:textId="7BB83734" w:rsidR="006246A0" w:rsidRDefault="006246A0" w:rsidP="006246A0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 xml:space="preserve"> </w:t>
            </w:r>
            <w:r w:rsidR="00132E5B">
              <w:rPr>
                <w:rFonts w:eastAsia="標楷體" w:hAnsi="標楷體"/>
                <w:b/>
                <w:noProof/>
              </w:rPr>
              <w:t>60</w:t>
            </w:r>
          </w:p>
          <w:p w14:paraId="01581FFD" w14:textId="2CCFD8E5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CC09492" w14:textId="4310800A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B0CDD71" w14:textId="679821C6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2548E28" w14:textId="10DE7D95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EE52929" w14:textId="6868F244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D231BF5" w14:textId="539C094A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433BF80" w14:textId="104664F9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79C6544" w14:textId="45E5E67A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FC7AB11" w14:textId="49FA6F5C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78F0181" w14:textId="3439669D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9226A15" w14:textId="584C6153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53E81C0" w14:textId="4A0458FF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3D71BF6" w14:textId="0E58605F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F75D23C" w14:textId="160F2AB5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EE60C3D" w14:textId="241D4862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26E8BAE" w14:textId="35F14EE7" w:rsidR="00621A54" w:rsidRDefault="00621A5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56CD2B5" w14:textId="3ADC149D" w:rsidR="00621A54" w:rsidRDefault="00621A5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80FA0FB" w14:textId="7A9F7DC5" w:rsidR="00621A54" w:rsidRDefault="00621A5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3A8DE6F" w14:textId="106A2982" w:rsidR="00621A54" w:rsidRDefault="00621A5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3C72A41" w14:textId="1AACEB23" w:rsidR="00621A54" w:rsidRDefault="00621A5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6C56A4A" w14:textId="0E8B8B27" w:rsidR="00621A54" w:rsidRDefault="00621A5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A660ACC" w14:textId="57B8ED5A" w:rsidR="00621A54" w:rsidRDefault="00621A5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C768D34" w14:textId="1B13F93B" w:rsidR="00621A54" w:rsidRDefault="00621A5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84D114A" w14:textId="6F9D414F" w:rsidR="00621A54" w:rsidRDefault="00621A5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EDF7672" w14:textId="5DCFF244" w:rsidR="00621A54" w:rsidRDefault="00621A5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D8E087A" w14:textId="1CE7E7C5" w:rsidR="00621A54" w:rsidRDefault="00621A5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7B333EE" w14:textId="77777777" w:rsidR="00621A54" w:rsidRDefault="00621A5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32B2453" w14:textId="291D256C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E316C96" w14:textId="291FAADC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EEA70C5" w14:textId="66CD5579" w:rsidR="006246A0" w:rsidRDefault="00C753D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70</w:t>
            </w:r>
          </w:p>
          <w:p w14:paraId="4E235D0A" w14:textId="3DB527B8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9C18493" w14:textId="00DBF041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09CA956" w14:textId="6518F2CD" w:rsidR="00621A54" w:rsidRDefault="00621A5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9278E69" w14:textId="4D8F0B8A" w:rsidR="00621A54" w:rsidRDefault="00621A5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3BA8C39" w14:textId="26A20714" w:rsidR="00621A54" w:rsidRDefault="00621A5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0F64FBA" w14:textId="745D54A7" w:rsidR="00621A54" w:rsidRDefault="00621A5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B8592D0" w14:textId="0E5E110E" w:rsidR="00621A54" w:rsidRDefault="00621A5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9C0F13F" w14:textId="09F3C958" w:rsidR="00621A54" w:rsidRDefault="00621A5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87FE512" w14:textId="0D83D4E9" w:rsidR="00621A54" w:rsidRDefault="00621A5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58B9B4E" w14:textId="27D1BCB4" w:rsidR="00621A54" w:rsidRDefault="00621A5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441162A" w14:textId="3FFC1BC1" w:rsidR="00621A54" w:rsidRDefault="00621A5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5C1946E" w14:textId="2E680738" w:rsidR="00621A54" w:rsidRDefault="00621A5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7E9BF37" w14:textId="0D5992F3" w:rsidR="00621A54" w:rsidRDefault="00621A5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0673251" w14:textId="5202368D" w:rsidR="00621A54" w:rsidRDefault="00621A5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9F392FE" w14:textId="505AF6F6" w:rsidR="00621A54" w:rsidRDefault="00621A5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CC1094B" w14:textId="77777777" w:rsidR="00621A54" w:rsidRDefault="00621A5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4B92E4D" w14:textId="77777777" w:rsidR="00A06079" w:rsidRDefault="00A06079" w:rsidP="00823FB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A8ED1DD" w14:textId="77777777" w:rsidR="00621A54" w:rsidRDefault="00621A54" w:rsidP="00823FB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9511177" w14:textId="54E3254D" w:rsidR="00621A54" w:rsidRPr="003E64E2" w:rsidRDefault="00621A54" w:rsidP="00823FBA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 xml:space="preserve"> </w:t>
            </w:r>
            <w:r>
              <w:rPr>
                <w:rFonts w:eastAsia="標楷體" w:hAnsi="標楷體"/>
                <w:b/>
                <w:noProof/>
              </w:rPr>
              <w:t>25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CC5E4FC" w14:textId="77777777" w:rsidR="00621A54" w:rsidRDefault="00621A54" w:rsidP="00621A54">
            <w:pPr>
              <w:snapToGrid w:val="0"/>
            </w:pPr>
          </w:p>
          <w:p w14:paraId="46621B1F" w14:textId="77777777" w:rsidR="00621A54" w:rsidRDefault="00621A54" w:rsidP="00621A54">
            <w:pPr>
              <w:snapToGrid w:val="0"/>
            </w:pPr>
          </w:p>
          <w:p w14:paraId="5C8FEBE5" w14:textId="77777777" w:rsidR="00621A54" w:rsidRDefault="00621A54" w:rsidP="00621A54">
            <w:pPr>
              <w:snapToGrid w:val="0"/>
            </w:pPr>
          </w:p>
          <w:p w14:paraId="414181DA" w14:textId="77777777" w:rsidR="00621A54" w:rsidRDefault="00621A54" w:rsidP="00621A54">
            <w:pPr>
              <w:snapToGrid w:val="0"/>
            </w:pPr>
          </w:p>
          <w:p w14:paraId="11042758" w14:textId="77777777" w:rsidR="00621A54" w:rsidRDefault="00621A54" w:rsidP="00621A54">
            <w:pPr>
              <w:snapToGrid w:val="0"/>
            </w:pPr>
          </w:p>
          <w:p w14:paraId="5480D7D7" w14:textId="77777777" w:rsidR="00621A54" w:rsidRDefault="00621A54" w:rsidP="00621A54">
            <w:pPr>
              <w:snapToGrid w:val="0"/>
            </w:pPr>
          </w:p>
          <w:p w14:paraId="0C44CE3A" w14:textId="77777777" w:rsidR="00621A54" w:rsidRDefault="00621A54" w:rsidP="00621A54">
            <w:pPr>
              <w:snapToGrid w:val="0"/>
            </w:pPr>
          </w:p>
          <w:p w14:paraId="4D8E8FE5" w14:textId="45658330" w:rsidR="00621A54" w:rsidRDefault="00621A54" w:rsidP="00621A54">
            <w:pPr>
              <w:snapToGrid w:val="0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實作評量</w:t>
            </w:r>
          </w:p>
          <w:p w14:paraId="60B3043E" w14:textId="0FD446F0" w:rsidR="00621A54" w:rsidRDefault="00621A54" w:rsidP="00621A54">
            <w:pPr>
              <w:snapToGrid w:val="0"/>
            </w:pPr>
            <w:r>
              <w:rPr>
                <w:rFonts w:hint="eastAsia"/>
              </w:rPr>
              <w:t>(</w:t>
            </w:r>
            <w:r>
              <w:t>1).</w:t>
            </w:r>
            <w:r>
              <w:t>能繪製情節人物心智圖</w:t>
            </w:r>
          </w:p>
          <w:p w14:paraId="14AB2075" w14:textId="77777777" w:rsidR="00621A54" w:rsidRDefault="00621A54" w:rsidP="00621A54">
            <w:pPr>
              <w:snapToGrid w:val="0"/>
            </w:pPr>
            <w:r>
              <w:t xml:space="preserve">(2). </w:t>
            </w:r>
            <w:r>
              <w:t>能積極參與合作學習</w:t>
            </w:r>
          </w:p>
          <w:p w14:paraId="65E5BB95" w14:textId="77777777" w:rsidR="00621A54" w:rsidRDefault="00621A54" w:rsidP="00621A54">
            <w:pPr>
              <w:snapToGrid w:val="0"/>
            </w:pPr>
          </w:p>
          <w:p w14:paraId="5415A53C" w14:textId="77777777" w:rsidR="00621A54" w:rsidRDefault="00621A54" w:rsidP="00621A54">
            <w:pPr>
              <w:snapToGrid w:val="0"/>
            </w:pPr>
          </w:p>
          <w:p w14:paraId="4C913295" w14:textId="77777777" w:rsidR="00621A54" w:rsidRDefault="00621A54" w:rsidP="00621A54">
            <w:pPr>
              <w:snapToGrid w:val="0"/>
            </w:pPr>
          </w:p>
          <w:p w14:paraId="4E46AE9E" w14:textId="77777777" w:rsidR="00621A54" w:rsidRDefault="00621A54" w:rsidP="00621A54">
            <w:pPr>
              <w:snapToGrid w:val="0"/>
            </w:pPr>
          </w:p>
          <w:p w14:paraId="5AA15016" w14:textId="77777777" w:rsidR="00621A54" w:rsidRDefault="00621A54" w:rsidP="00621A54">
            <w:pPr>
              <w:snapToGrid w:val="0"/>
            </w:pPr>
          </w:p>
          <w:p w14:paraId="4A844CE8" w14:textId="77777777" w:rsidR="00621A54" w:rsidRDefault="00621A54" w:rsidP="00621A54">
            <w:pPr>
              <w:snapToGrid w:val="0"/>
            </w:pPr>
          </w:p>
          <w:p w14:paraId="6FCA7D8D" w14:textId="77777777" w:rsidR="00621A54" w:rsidRDefault="00621A54" w:rsidP="00621A54">
            <w:pPr>
              <w:snapToGrid w:val="0"/>
            </w:pPr>
          </w:p>
          <w:p w14:paraId="0C022821" w14:textId="77777777" w:rsidR="00621A54" w:rsidRDefault="00621A54" w:rsidP="00621A54">
            <w:pPr>
              <w:snapToGrid w:val="0"/>
            </w:pPr>
          </w:p>
          <w:p w14:paraId="6ABAF15C" w14:textId="77777777" w:rsidR="00621A54" w:rsidRDefault="00621A54" w:rsidP="00621A54">
            <w:pPr>
              <w:snapToGrid w:val="0"/>
            </w:pPr>
          </w:p>
          <w:p w14:paraId="0A7BCB8E" w14:textId="77777777" w:rsidR="00621A54" w:rsidRDefault="00621A54" w:rsidP="00621A54">
            <w:pPr>
              <w:snapToGrid w:val="0"/>
            </w:pPr>
          </w:p>
          <w:p w14:paraId="16E027CE" w14:textId="77777777" w:rsidR="00621A54" w:rsidRDefault="00621A54" w:rsidP="00621A54">
            <w:pPr>
              <w:snapToGrid w:val="0"/>
            </w:pPr>
          </w:p>
          <w:p w14:paraId="00C9708E" w14:textId="77777777" w:rsidR="00621A54" w:rsidRDefault="00621A54" w:rsidP="00621A54">
            <w:pPr>
              <w:snapToGrid w:val="0"/>
            </w:pPr>
          </w:p>
          <w:p w14:paraId="64495B9A" w14:textId="77777777" w:rsidR="00621A54" w:rsidRDefault="00621A54" w:rsidP="00621A54">
            <w:pPr>
              <w:snapToGrid w:val="0"/>
            </w:pPr>
          </w:p>
          <w:p w14:paraId="17D9F4EF" w14:textId="77777777" w:rsidR="00621A54" w:rsidRDefault="00621A54" w:rsidP="00621A54">
            <w:pPr>
              <w:snapToGrid w:val="0"/>
            </w:pPr>
          </w:p>
          <w:p w14:paraId="61B9BF6E" w14:textId="77777777" w:rsidR="00621A54" w:rsidRDefault="00621A54" w:rsidP="00621A54">
            <w:pPr>
              <w:snapToGrid w:val="0"/>
            </w:pPr>
          </w:p>
          <w:p w14:paraId="3286E5E1" w14:textId="77777777" w:rsidR="00621A54" w:rsidRDefault="00621A54" w:rsidP="00621A54">
            <w:pPr>
              <w:snapToGrid w:val="0"/>
            </w:pPr>
          </w:p>
          <w:p w14:paraId="0226FE19" w14:textId="77777777" w:rsidR="00621A54" w:rsidRDefault="00621A54" w:rsidP="00621A54">
            <w:pPr>
              <w:snapToGrid w:val="0"/>
            </w:pPr>
          </w:p>
          <w:p w14:paraId="5C5C20EF" w14:textId="77777777" w:rsidR="00621A54" w:rsidRDefault="00621A54" w:rsidP="00621A54">
            <w:pPr>
              <w:snapToGrid w:val="0"/>
            </w:pPr>
          </w:p>
          <w:p w14:paraId="1EDF7818" w14:textId="77777777" w:rsidR="00621A54" w:rsidRDefault="00621A54" w:rsidP="00621A54">
            <w:pPr>
              <w:snapToGrid w:val="0"/>
            </w:pPr>
          </w:p>
          <w:p w14:paraId="1DD93261" w14:textId="77777777" w:rsidR="00621A54" w:rsidRDefault="00621A54" w:rsidP="00621A54">
            <w:pPr>
              <w:snapToGrid w:val="0"/>
            </w:pPr>
          </w:p>
          <w:p w14:paraId="1935EBD3" w14:textId="77777777" w:rsidR="00621A54" w:rsidRDefault="00621A54" w:rsidP="00621A54">
            <w:pPr>
              <w:snapToGrid w:val="0"/>
            </w:pPr>
          </w:p>
          <w:p w14:paraId="7DEF87DD" w14:textId="77777777" w:rsidR="00621A54" w:rsidRDefault="00621A54" w:rsidP="00621A54">
            <w:pPr>
              <w:snapToGrid w:val="0"/>
            </w:pPr>
          </w:p>
          <w:p w14:paraId="423EC71C" w14:textId="77777777" w:rsidR="00621A54" w:rsidRDefault="00621A54" w:rsidP="00621A54">
            <w:pPr>
              <w:snapToGrid w:val="0"/>
            </w:pPr>
          </w:p>
          <w:p w14:paraId="4AC65C15" w14:textId="77777777" w:rsidR="00621A54" w:rsidRDefault="00621A54" w:rsidP="00621A54">
            <w:pPr>
              <w:snapToGrid w:val="0"/>
            </w:pPr>
          </w:p>
          <w:p w14:paraId="1E698A20" w14:textId="77777777" w:rsidR="00621A54" w:rsidRDefault="00621A54" w:rsidP="00621A54">
            <w:pPr>
              <w:snapToGrid w:val="0"/>
            </w:pPr>
          </w:p>
          <w:p w14:paraId="4EA2CA79" w14:textId="77777777" w:rsidR="00621A54" w:rsidRDefault="00621A54" w:rsidP="00621A54">
            <w:pPr>
              <w:snapToGrid w:val="0"/>
            </w:pPr>
          </w:p>
          <w:p w14:paraId="59AEA890" w14:textId="51E4B93A" w:rsidR="00621A54" w:rsidRDefault="00621A54" w:rsidP="00621A54">
            <w:pPr>
              <w:snapToGrid w:val="0"/>
            </w:pPr>
            <w:r>
              <w:t xml:space="preserve"> </w:t>
            </w:r>
          </w:p>
          <w:p w14:paraId="28A79586" w14:textId="3B654DB9" w:rsidR="00621A54" w:rsidRDefault="00621A54" w:rsidP="00621A54">
            <w:pPr>
              <w:snapToGrid w:val="0"/>
            </w:pPr>
            <w:r>
              <w:t xml:space="preserve">2. </w:t>
            </w:r>
            <w:r>
              <w:rPr>
                <w:rFonts w:hint="eastAsia"/>
              </w:rPr>
              <w:t>實作評量</w:t>
            </w:r>
          </w:p>
          <w:p w14:paraId="71253F1F" w14:textId="3EA059F3" w:rsidR="00104552" w:rsidRPr="00621A54" w:rsidRDefault="00621A54" w:rsidP="00621A54">
            <w:pPr>
              <w:snapToGrid w:val="0"/>
              <w:rPr>
                <w:rFonts w:asciiTheme="minorEastAsia" w:hAnsiTheme="minorEastAsia"/>
                <w:noProof/>
                <w:color w:val="7F7F7F"/>
              </w:rPr>
            </w:pPr>
            <w:r>
              <w:t>能認真演出並說出完整的台詞</w:t>
            </w:r>
          </w:p>
        </w:tc>
      </w:tr>
      <w:tr w:rsidR="00855740" w:rsidRPr="003E64E2" w14:paraId="1E01C5D1" w14:textId="77777777" w:rsidTr="006B763B">
        <w:trPr>
          <w:trHeight w:val="93"/>
          <w:jc w:val="center"/>
        </w:trPr>
        <w:tc>
          <w:tcPr>
            <w:tcW w:w="10885" w:type="dxa"/>
            <w:gridSpan w:val="12"/>
          </w:tcPr>
          <w:p w14:paraId="794199DD" w14:textId="33DCE2B3" w:rsidR="00855740" w:rsidRPr="00B42D0C" w:rsidRDefault="00855740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參考資料：（若有請列出）</w:t>
            </w:r>
          </w:p>
          <w:p w14:paraId="533A21EE" w14:textId="2239F81B" w:rsidR="007B0236" w:rsidRPr="007B0236" w:rsidRDefault="007B0236" w:rsidP="00823FBA">
            <w:pPr>
              <w:snapToGrid w:val="0"/>
            </w:pPr>
            <w:r>
              <w:rPr>
                <w:rFonts w:ascii="Arial" w:eastAsia="新細明體" w:hAnsi="Arial" w:cs="Arial" w:hint="eastAsia"/>
                <w:bCs/>
                <w:color w:val="0F0F0F"/>
                <w:kern w:val="36"/>
                <w:szCs w:val="24"/>
              </w:rPr>
              <w:t>1</w:t>
            </w:r>
            <w:r>
              <w:rPr>
                <w:rFonts w:ascii="Arial" w:eastAsia="新細明體" w:hAnsi="Arial" w:cs="Arial"/>
                <w:bCs/>
                <w:color w:val="0F0F0F"/>
                <w:kern w:val="36"/>
                <w:szCs w:val="24"/>
              </w:rPr>
              <w:t>.</w:t>
            </w:r>
            <w:r w:rsidRPr="00C01A1A">
              <w:rPr>
                <w:rFonts w:ascii="Arial" w:eastAsia="新細明體" w:hAnsi="Arial" w:cs="Arial"/>
                <w:bCs/>
                <w:color w:val="0F0F0F"/>
                <w:kern w:val="36"/>
                <w:szCs w:val="24"/>
              </w:rPr>
              <w:t>何真真</w:t>
            </w:r>
            <w:r w:rsidRPr="00C01A1A">
              <w:rPr>
                <w:rFonts w:ascii="Arial" w:eastAsia="新細明體" w:hAnsi="Arial" w:cs="Arial"/>
                <w:bCs/>
                <w:color w:val="0F0F0F"/>
                <w:kern w:val="36"/>
                <w:szCs w:val="24"/>
              </w:rPr>
              <w:t xml:space="preserve"> - </w:t>
            </w:r>
            <w:r w:rsidRPr="00C01A1A">
              <w:rPr>
                <w:rFonts w:ascii="Arial" w:eastAsia="新細明體" w:hAnsi="Arial" w:cs="Arial"/>
                <w:bCs/>
                <w:color w:val="0F0F0F"/>
                <w:kern w:val="36"/>
                <w:szCs w:val="24"/>
              </w:rPr>
              <w:t>那朵驕傲的玫瑰《遇見小王子》</w:t>
            </w:r>
            <w:r w:rsidRPr="007B0236">
              <w:t>https://www.youtube.com/watch?v=ciLXIYJgUlI</w:t>
            </w:r>
          </w:p>
          <w:p w14:paraId="3A605DF8" w14:textId="24EFDB2F" w:rsidR="00035DA0" w:rsidRPr="00823FBA" w:rsidRDefault="007B0236" w:rsidP="007B0236">
            <w:pPr>
              <w:snapToGrid w:val="0"/>
              <w:rPr>
                <w:rFonts w:eastAsia="標楷體" w:hAnsi="標楷體"/>
                <w:noProof/>
                <w:u w:val="single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小王子</w:t>
            </w:r>
            <w:r>
              <w:t>心智圖</w:t>
            </w:r>
            <w:hyperlink r:id="rId10" w:history="1">
              <w:r w:rsidRPr="00B96F0C">
                <w:rPr>
                  <w:rStyle w:val="ac"/>
                </w:rPr>
                <w:t>https://coggle.it/diagram/ZIAP9mO5NHMGrA3s</w:t>
              </w:r>
            </w:hyperlink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擷取日期</w:t>
            </w:r>
            <w:r>
              <w:rPr>
                <w:rFonts w:hint="eastAsia"/>
              </w:rPr>
              <w:t xml:space="preserve"> </w:t>
            </w:r>
            <w:r w:rsidRPr="000F105E">
              <w:rPr>
                <w:rFonts w:ascii="Times New Roman" w:hAnsi="Times New Roman" w:cs="Times New Roman"/>
              </w:rPr>
              <w:t>112. 1.20</w:t>
            </w:r>
          </w:p>
        </w:tc>
      </w:tr>
      <w:tr w:rsidR="005E0C72" w:rsidRPr="003E64E2" w14:paraId="13F56758" w14:textId="323D5F0B" w:rsidTr="008B548B">
        <w:trPr>
          <w:trHeight w:val="93"/>
          <w:jc w:val="center"/>
        </w:trPr>
        <w:tc>
          <w:tcPr>
            <w:tcW w:w="5019" w:type="dxa"/>
            <w:gridSpan w:val="5"/>
            <w:tcBorders>
              <w:right w:val="single" w:sz="4" w:space="0" w:color="auto"/>
            </w:tcBorders>
            <w:vAlign w:val="center"/>
          </w:tcPr>
          <w:p w14:paraId="0F859D6F" w14:textId="7D3D27AF" w:rsidR="005E0C72" w:rsidRPr="003E64E2" w:rsidRDefault="005E0C72" w:rsidP="008B548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866" w:type="dxa"/>
            <w:gridSpan w:val="7"/>
            <w:tcBorders>
              <w:left w:val="single" w:sz="4" w:space="0" w:color="auto"/>
            </w:tcBorders>
            <w:vAlign w:val="center"/>
          </w:tcPr>
          <w:p w14:paraId="7773EAC8" w14:textId="7597B7B9" w:rsidR="005E0C72" w:rsidRPr="003E64E2" w:rsidRDefault="005E0C72" w:rsidP="008B548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5E0C72" w:rsidRPr="003E64E2" w14:paraId="22FAF4B9" w14:textId="245E285C" w:rsidTr="008B548B">
        <w:trPr>
          <w:trHeight w:val="1317"/>
          <w:jc w:val="center"/>
        </w:trPr>
        <w:tc>
          <w:tcPr>
            <w:tcW w:w="5019" w:type="dxa"/>
            <w:gridSpan w:val="5"/>
            <w:tcBorders>
              <w:right w:val="single" w:sz="4" w:space="0" w:color="auto"/>
            </w:tcBorders>
          </w:tcPr>
          <w:p w14:paraId="5A456A27" w14:textId="340633C9" w:rsidR="005E0C72" w:rsidRPr="007B0236" w:rsidRDefault="007B0236" w:rsidP="007B0236">
            <w:pPr>
              <w:pStyle w:val="a6"/>
              <w:numPr>
                <w:ilvl w:val="0"/>
                <w:numId w:val="17"/>
              </w:numPr>
              <w:snapToGrid w:val="0"/>
              <w:ind w:leftChars="0"/>
              <w:jc w:val="both"/>
              <w:rPr>
                <w:rFonts w:ascii="Segoe UI" w:hAnsi="Segoe UI" w:cs="Segoe UI"/>
                <w:color w:val="0D0D0D"/>
                <w:shd w:val="clear" w:color="auto" w:fill="FFFFFF"/>
              </w:rPr>
            </w:pPr>
            <w:r w:rsidRPr="007B0236">
              <w:rPr>
                <w:rFonts w:ascii="Segoe UI" w:hAnsi="Segoe UI" w:cs="Segoe UI"/>
                <w:color w:val="0D0D0D"/>
                <w:shd w:val="clear" w:color="auto" w:fill="FFFFFF"/>
              </w:rPr>
              <w:t>哇！《小王子》的故事真的很有趣！我喜歡小王子和他的狐狸朋友，他們之間的友誼讓我感動。我也學到了要珍惜朋友，因為友誼是很重要的！</w:t>
            </w:r>
          </w:p>
          <w:p w14:paraId="00D5E87A" w14:textId="77777777" w:rsidR="007B0236" w:rsidRPr="007B0236" w:rsidRDefault="007B0236" w:rsidP="007B0236">
            <w:pPr>
              <w:pStyle w:val="a6"/>
              <w:numPr>
                <w:ilvl w:val="0"/>
                <w:numId w:val="17"/>
              </w:numPr>
              <w:snapToGrid w:val="0"/>
              <w:ind w:leftChars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ascii="Segoe UI" w:hAnsi="Segoe UI" w:cs="Segoe UI"/>
                <w:color w:val="0D0D0D"/>
                <w:shd w:val="clear" w:color="auto" w:fill="FFFFFF"/>
              </w:rPr>
              <w:t>我喜歡製作心智圖！用不同顏色的筆畫畫，然後把故事中的角色和情節連起來，感覺自己像是在畫一幅大畫板一樣！這讓我更清楚地理解了故事。</w:t>
            </w:r>
          </w:p>
          <w:p w14:paraId="7FC77C5D" w14:textId="610AF063" w:rsidR="007B0236" w:rsidRPr="007B0236" w:rsidRDefault="007B0236" w:rsidP="007B0236">
            <w:pPr>
              <w:pStyle w:val="a6"/>
              <w:numPr>
                <w:ilvl w:val="0"/>
                <w:numId w:val="17"/>
              </w:numPr>
              <w:snapToGrid w:val="0"/>
              <w:ind w:leftChars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ascii="Segoe UI" w:hAnsi="Segoe UI" w:cs="Segoe UI"/>
                <w:color w:val="0D0D0D"/>
                <w:shd w:val="clear" w:color="auto" w:fill="FFFFFF"/>
              </w:rPr>
              <w:t>我在劇本表演中扮演小王子，真的好刺激！雖然有點緊張，但是和同伴一起排練和演出，感覺很開心！大家都做得很棒，我們一起努力完成了表演！</w:t>
            </w:r>
          </w:p>
        </w:tc>
        <w:tc>
          <w:tcPr>
            <w:tcW w:w="5866" w:type="dxa"/>
            <w:gridSpan w:val="7"/>
            <w:tcBorders>
              <w:left w:val="single" w:sz="4" w:space="0" w:color="auto"/>
            </w:tcBorders>
          </w:tcPr>
          <w:p w14:paraId="4B3F14EF" w14:textId="1A2CE87D" w:rsidR="005E0C72" w:rsidRPr="000F105E" w:rsidRDefault="00EB6351" w:rsidP="000F105E">
            <w:pPr>
              <w:snapToGrid w:val="0"/>
              <w:jc w:val="both"/>
              <w:rPr>
                <w:rFonts w:asciiTheme="minorEastAsia" w:hAnsiTheme="minorEastAsia"/>
                <w:noProof/>
              </w:rPr>
            </w:pPr>
            <w:r w:rsidRPr="000F105E">
              <w:rPr>
                <w:rFonts w:asciiTheme="minorEastAsia" w:hAnsiTheme="minorEastAsia" w:hint="eastAsia"/>
                <w:noProof/>
              </w:rPr>
              <w:t>引導、提問、討論、合作學習，深化了學生學習的層次。</w:t>
            </w:r>
            <w:r w:rsidR="000F105E">
              <w:rPr>
                <w:rFonts w:asciiTheme="minorEastAsia" w:hAnsiTheme="minorEastAsia" w:hint="eastAsia"/>
                <w:noProof/>
              </w:rPr>
              <w:t>學生對戲劇的演出很又興趣，但在引導學生對人物內在情感的揣摩上，未來還需要有更多的著力。</w:t>
            </w:r>
          </w:p>
        </w:tc>
      </w:tr>
    </w:tbl>
    <w:p w14:paraId="450EAAC8" w14:textId="07E29F27" w:rsidR="00974A72" w:rsidRDefault="00855740" w:rsidP="00511625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 w:rsidR="00E752C5"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 w:rsidR="00E752C5"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14:paraId="2F81E470" w14:textId="561838B1" w:rsidR="008B548B" w:rsidRPr="008B548B" w:rsidRDefault="008B548B" w:rsidP="00035DA0">
      <w:pPr>
        <w:widowControl/>
        <w:rPr>
          <w:rFonts w:ascii="標楷體" w:eastAsia="標楷體" w:hAnsi="標楷體"/>
          <w:sz w:val="20"/>
          <w:szCs w:val="20"/>
        </w:rPr>
      </w:pPr>
    </w:p>
    <w:sectPr w:rsidR="008B548B" w:rsidRPr="008B548B" w:rsidSect="00511625">
      <w:pgSz w:w="11906" w:h="16838"/>
      <w:pgMar w:top="567" w:right="1418" w:bottom="3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DA91B" w14:textId="77777777" w:rsidR="00AE31B8" w:rsidRDefault="00AE31B8" w:rsidP="009847FE">
      <w:r>
        <w:separator/>
      </w:r>
    </w:p>
  </w:endnote>
  <w:endnote w:type="continuationSeparator" w:id="0">
    <w:p w14:paraId="12EDC5F1" w14:textId="77777777" w:rsidR="00AE31B8" w:rsidRDefault="00AE31B8" w:rsidP="00984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BCD286" w14:textId="77777777" w:rsidR="00AE31B8" w:rsidRDefault="00AE31B8" w:rsidP="009847FE">
      <w:r>
        <w:separator/>
      </w:r>
    </w:p>
  </w:footnote>
  <w:footnote w:type="continuationSeparator" w:id="0">
    <w:p w14:paraId="598B2570" w14:textId="77777777" w:rsidR="00AE31B8" w:rsidRDefault="00AE31B8" w:rsidP="00984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C53"/>
    <w:multiLevelType w:val="hybridMultilevel"/>
    <w:tmpl w:val="81FC4044"/>
    <w:lvl w:ilvl="0" w:tplc="F9C8F7BC">
      <w:start w:val="1"/>
      <w:numFmt w:val="taiwaneseCountingThousand"/>
      <w:lvlText w:val="%1、"/>
      <w:lvlJc w:val="left"/>
      <w:pPr>
        <w:ind w:left="580" w:hanging="5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FD7C13"/>
    <w:multiLevelType w:val="hybridMultilevel"/>
    <w:tmpl w:val="7A020E68"/>
    <w:lvl w:ilvl="0" w:tplc="A04AE0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D54885"/>
    <w:multiLevelType w:val="hybridMultilevel"/>
    <w:tmpl w:val="5426C2A6"/>
    <w:lvl w:ilvl="0" w:tplc="36DE64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BF55575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B541CB3"/>
    <w:multiLevelType w:val="hybridMultilevel"/>
    <w:tmpl w:val="9FE21EE4"/>
    <w:lvl w:ilvl="0" w:tplc="2C2260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62A5F4A"/>
    <w:multiLevelType w:val="hybridMultilevel"/>
    <w:tmpl w:val="2D0A67D0"/>
    <w:lvl w:ilvl="0" w:tplc="FE9AFD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F3F3C1F"/>
    <w:multiLevelType w:val="hybridMultilevel"/>
    <w:tmpl w:val="0E3EE0AA"/>
    <w:lvl w:ilvl="0" w:tplc="024686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6272709"/>
    <w:multiLevelType w:val="hybridMultilevel"/>
    <w:tmpl w:val="20805590"/>
    <w:lvl w:ilvl="0" w:tplc="AC5497E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9" w15:restartNumberingAfterBreak="0">
    <w:nsid w:val="517252CB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9D33525"/>
    <w:multiLevelType w:val="hybridMultilevel"/>
    <w:tmpl w:val="14404D8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697325F1"/>
    <w:multiLevelType w:val="hybridMultilevel"/>
    <w:tmpl w:val="D1ECF860"/>
    <w:lvl w:ilvl="0" w:tplc="7750BA48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2" w15:restartNumberingAfterBreak="0">
    <w:nsid w:val="6CFC4FC2"/>
    <w:multiLevelType w:val="hybridMultilevel"/>
    <w:tmpl w:val="0F22F874"/>
    <w:lvl w:ilvl="0" w:tplc="E800FA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8120F32"/>
    <w:multiLevelType w:val="hybridMultilevel"/>
    <w:tmpl w:val="3D80C0F2"/>
    <w:lvl w:ilvl="0" w:tplc="95181F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96F65DE"/>
    <w:multiLevelType w:val="hybridMultilevel"/>
    <w:tmpl w:val="290C0F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DCA7B30"/>
    <w:multiLevelType w:val="hybridMultilevel"/>
    <w:tmpl w:val="E26CC6B0"/>
    <w:lvl w:ilvl="0" w:tplc="E01AC4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6" w15:restartNumberingAfterBreak="0">
    <w:nsid w:val="7F0371FB"/>
    <w:multiLevelType w:val="hybridMultilevel"/>
    <w:tmpl w:val="9468EE68"/>
    <w:lvl w:ilvl="0" w:tplc="3C1C7A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14"/>
  </w:num>
  <w:num w:numId="2">
    <w:abstractNumId w:val="4"/>
  </w:num>
  <w:num w:numId="3">
    <w:abstractNumId w:val="10"/>
  </w:num>
  <w:num w:numId="4">
    <w:abstractNumId w:val="3"/>
  </w:num>
  <w:num w:numId="5">
    <w:abstractNumId w:val="0"/>
  </w:num>
  <w:num w:numId="6">
    <w:abstractNumId w:val="9"/>
  </w:num>
  <w:num w:numId="7">
    <w:abstractNumId w:val="6"/>
  </w:num>
  <w:num w:numId="8">
    <w:abstractNumId w:val="15"/>
  </w:num>
  <w:num w:numId="9">
    <w:abstractNumId w:val="5"/>
  </w:num>
  <w:num w:numId="10">
    <w:abstractNumId w:val="16"/>
  </w:num>
  <w:num w:numId="11">
    <w:abstractNumId w:val="1"/>
  </w:num>
  <w:num w:numId="12">
    <w:abstractNumId w:val="11"/>
  </w:num>
  <w:num w:numId="13">
    <w:abstractNumId w:val="2"/>
  </w:num>
  <w:num w:numId="14">
    <w:abstractNumId w:val="7"/>
  </w:num>
  <w:num w:numId="15">
    <w:abstractNumId w:val="13"/>
  </w:num>
  <w:num w:numId="16">
    <w:abstractNumId w:val="8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4B7"/>
    <w:rsid w:val="00001BCF"/>
    <w:rsid w:val="00035DA0"/>
    <w:rsid w:val="000D25F4"/>
    <w:rsid w:val="000E04B7"/>
    <w:rsid w:val="000F105E"/>
    <w:rsid w:val="000F3E9F"/>
    <w:rsid w:val="000F5750"/>
    <w:rsid w:val="00104552"/>
    <w:rsid w:val="00132038"/>
    <w:rsid w:val="00132E5B"/>
    <w:rsid w:val="001360DF"/>
    <w:rsid w:val="00160275"/>
    <w:rsid w:val="001D6CF6"/>
    <w:rsid w:val="001E7513"/>
    <w:rsid w:val="00217740"/>
    <w:rsid w:val="00226DF6"/>
    <w:rsid w:val="00230146"/>
    <w:rsid w:val="00233F12"/>
    <w:rsid w:val="0023656A"/>
    <w:rsid w:val="002545EC"/>
    <w:rsid w:val="002C2668"/>
    <w:rsid w:val="002D134C"/>
    <w:rsid w:val="003068F9"/>
    <w:rsid w:val="00344E69"/>
    <w:rsid w:val="00393FED"/>
    <w:rsid w:val="003A6A0D"/>
    <w:rsid w:val="003B2655"/>
    <w:rsid w:val="003B46EF"/>
    <w:rsid w:val="003F0516"/>
    <w:rsid w:val="00417807"/>
    <w:rsid w:val="004259E1"/>
    <w:rsid w:val="004472F5"/>
    <w:rsid w:val="0046547C"/>
    <w:rsid w:val="004F1BAE"/>
    <w:rsid w:val="00511625"/>
    <w:rsid w:val="00524166"/>
    <w:rsid w:val="005806A4"/>
    <w:rsid w:val="005C06AB"/>
    <w:rsid w:val="005D4FD7"/>
    <w:rsid w:val="005E0C72"/>
    <w:rsid w:val="00621A54"/>
    <w:rsid w:val="006246A0"/>
    <w:rsid w:val="00627C3E"/>
    <w:rsid w:val="006719E8"/>
    <w:rsid w:val="00693CF4"/>
    <w:rsid w:val="006A6CA7"/>
    <w:rsid w:val="006B3A6F"/>
    <w:rsid w:val="007116C8"/>
    <w:rsid w:val="00752517"/>
    <w:rsid w:val="00756F7C"/>
    <w:rsid w:val="00776676"/>
    <w:rsid w:val="007957B3"/>
    <w:rsid w:val="007B0236"/>
    <w:rsid w:val="007E0682"/>
    <w:rsid w:val="00823FBA"/>
    <w:rsid w:val="00855740"/>
    <w:rsid w:val="00870748"/>
    <w:rsid w:val="00890869"/>
    <w:rsid w:val="008A0916"/>
    <w:rsid w:val="008B2287"/>
    <w:rsid w:val="008B548B"/>
    <w:rsid w:val="008C64BB"/>
    <w:rsid w:val="008E7458"/>
    <w:rsid w:val="008F2791"/>
    <w:rsid w:val="008F5C2C"/>
    <w:rsid w:val="009032C9"/>
    <w:rsid w:val="00911FF1"/>
    <w:rsid w:val="00931A9D"/>
    <w:rsid w:val="00931F8B"/>
    <w:rsid w:val="00974A72"/>
    <w:rsid w:val="009847FE"/>
    <w:rsid w:val="009A39D4"/>
    <w:rsid w:val="009A43FA"/>
    <w:rsid w:val="009F3BD9"/>
    <w:rsid w:val="00A06079"/>
    <w:rsid w:val="00A148CE"/>
    <w:rsid w:val="00AA1B31"/>
    <w:rsid w:val="00AC0BF5"/>
    <w:rsid w:val="00AD1A23"/>
    <w:rsid w:val="00AD4443"/>
    <w:rsid w:val="00AE31B8"/>
    <w:rsid w:val="00B06044"/>
    <w:rsid w:val="00B42D0C"/>
    <w:rsid w:val="00BA5C70"/>
    <w:rsid w:val="00BB7589"/>
    <w:rsid w:val="00BE2DAC"/>
    <w:rsid w:val="00BF0AE6"/>
    <w:rsid w:val="00C01A1A"/>
    <w:rsid w:val="00C51760"/>
    <w:rsid w:val="00C55DDE"/>
    <w:rsid w:val="00C753D6"/>
    <w:rsid w:val="00C91EC1"/>
    <w:rsid w:val="00CA01BD"/>
    <w:rsid w:val="00CA2D25"/>
    <w:rsid w:val="00CB2B94"/>
    <w:rsid w:val="00CC27E5"/>
    <w:rsid w:val="00CE4A4E"/>
    <w:rsid w:val="00D2786F"/>
    <w:rsid w:val="00D95D82"/>
    <w:rsid w:val="00DA3436"/>
    <w:rsid w:val="00E56949"/>
    <w:rsid w:val="00E752C5"/>
    <w:rsid w:val="00E96B36"/>
    <w:rsid w:val="00EB0BA3"/>
    <w:rsid w:val="00EB6351"/>
    <w:rsid w:val="00EC26AB"/>
    <w:rsid w:val="00F114A3"/>
    <w:rsid w:val="00F25612"/>
    <w:rsid w:val="00F523E3"/>
    <w:rsid w:val="00F7515C"/>
    <w:rsid w:val="00F802FE"/>
    <w:rsid w:val="00FA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FE96A4"/>
  <w15:docId w15:val="{FBA834A4-7B0F-4935-9D97-B17DF6BEA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4B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6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76676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776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627C3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6">
    <w:name w:val="List Paragraph"/>
    <w:basedOn w:val="a"/>
    <w:link w:val="a7"/>
    <w:uiPriority w:val="34"/>
    <w:qFormat/>
    <w:rsid w:val="00693CF4"/>
    <w:pPr>
      <w:ind w:leftChars="200" w:left="480"/>
    </w:pPr>
    <w:rPr>
      <w:rFonts w:ascii="Calibri" w:eastAsia="新細明體" w:hAnsi="Calibri" w:cs="Times New Roman"/>
    </w:rPr>
  </w:style>
  <w:style w:type="character" w:customStyle="1" w:styleId="a7">
    <w:name w:val="清單段落 字元"/>
    <w:link w:val="a6"/>
    <w:uiPriority w:val="34"/>
    <w:locked/>
    <w:rsid w:val="00693CF4"/>
    <w:rPr>
      <w:rFonts w:ascii="Calibri" w:eastAsia="新細明體" w:hAnsi="Calibri" w:cs="Times New Roman"/>
    </w:rPr>
  </w:style>
  <w:style w:type="paragraph" w:styleId="a8">
    <w:name w:val="header"/>
    <w:basedOn w:val="a"/>
    <w:link w:val="a9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9847FE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9847FE"/>
    <w:rPr>
      <w:sz w:val="20"/>
      <w:szCs w:val="20"/>
    </w:rPr>
  </w:style>
  <w:style w:type="character" w:styleId="ac">
    <w:name w:val="Hyperlink"/>
    <w:basedOn w:val="a0"/>
    <w:uiPriority w:val="99"/>
    <w:unhideWhenUsed/>
    <w:rsid w:val="00E569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ciLXIYJgUl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coggle.it/diagram/ZIAP9mO5NHMGrA3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BCF4C-E393-4234-AAA3-142690C0C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3</Pages>
  <Words>391</Words>
  <Characters>2232</Characters>
  <Application>Microsoft Office Word</Application>
  <DocSecurity>0</DocSecurity>
  <Lines>18</Lines>
  <Paragraphs>5</Paragraphs>
  <ScaleCrop>false</ScaleCrop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KUO</dc:creator>
  <cp:lastModifiedBy>user</cp:lastModifiedBy>
  <cp:revision>11</cp:revision>
  <dcterms:created xsi:type="dcterms:W3CDTF">2024-04-12T08:31:00Z</dcterms:created>
  <dcterms:modified xsi:type="dcterms:W3CDTF">2024-06-02T04:04:00Z</dcterms:modified>
</cp:coreProperties>
</file>