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BD8448" w14:textId="01AC6BD1" w:rsidR="00E22BCC" w:rsidRPr="00AF11E2" w:rsidRDefault="00CD14FC" w:rsidP="00AF11E2">
      <w:pPr>
        <w:jc w:val="center"/>
        <w:rPr>
          <w:rFonts w:ascii="標楷體" w:eastAsia="標楷體" w:hAnsi="標楷體" w:cs="標楷體"/>
          <w:b/>
          <w:sz w:val="30"/>
          <w:szCs w:val="30"/>
        </w:rPr>
      </w:pPr>
      <w:r w:rsidRPr="00AF11E2">
        <w:rPr>
          <w:rFonts w:ascii="標楷體" w:eastAsia="標楷體" w:hAnsi="標楷體" w:cs="標楷體"/>
          <w:b/>
          <w:sz w:val="30"/>
          <w:szCs w:val="30"/>
        </w:rPr>
        <w:t>南投縣水尾國民小學</w:t>
      </w:r>
      <w:r w:rsidR="008F3EE3">
        <w:rPr>
          <w:rFonts w:ascii="標楷體" w:eastAsia="標楷體" w:hAnsi="標楷體" w:cs="標楷體"/>
          <w:b/>
          <w:sz w:val="30"/>
          <w:szCs w:val="30"/>
        </w:rPr>
        <w:t>113</w:t>
      </w:r>
      <w:r w:rsidRPr="00AF11E2">
        <w:rPr>
          <w:rFonts w:ascii="標楷體" w:eastAsia="標楷體" w:hAnsi="標楷體" w:cs="標楷體"/>
          <w:b/>
          <w:sz w:val="30"/>
          <w:szCs w:val="30"/>
        </w:rPr>
        <w:t>學年度彈性學習課程計畫</w:t>
      </w:r>
    </w:p>
    <w:p w14:paraId="2A88A57C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p w14:paraId="57414C07" w14:textId="77777777" w:rsidR="00E22BCC" w:rsidRPr="00AF11E2" w:rsidRDefault="00CD14FC" w:rsidP="00AF11E2">
      <w:pPr>
        <w:rPr>
          <w:rFonts w:ascii="標楷體" w:eastAsia="標楷體" w:hAnsi="標楷體" w:cs="標楷體"/>
        </w:rPr>
      </w:pPr>
      <w:r w:rsidRPr="00AF11E2">
        <w:rPr>
          <w:rFonts w:ascii="標楷體" w:eastAsia="標楷體" w:hAnsi="標楷體" w:cs="標楷體"/>
        </w:rPr>
        <w:t>【第一學期】</w:t>
      </w:r>
    </w:p>
    <w:tbl>
      <w:tblPr>
        <w:tblStyle w:val="affa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64"/>
        <w:gridCol w:w="2585"/>
        <w:gridCol w:w="4635"/>
      </w:tblGrid>
      <w:tr w:rsidR="00E22BCC" w:rsidRPr="00AF11E2" w14:paraId="04BE0BD3" w14:textId="77777777">
        <w:trPr>
          <w:trHeight w:val="737"/>
        </w:trPr>
        <w:tc>
          <w:tcPr>
            <w:tcW w:w="2026" w:type="dxa"/>
            <w:vAlign w:val="center"/>
          </w:tcPr>
          <w:p w14:paraId="7F0E9B68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55" w:type="dxa"/>
            <w:gridSpan w:val="2"/>
            <w:vAlign w:val="center"/>
          </w:tcPr>
          <w:p w14:paraId="6E6CD01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樹：樹木小偵探</w:t>
            </w:r>
          </w:p>
        </w:tc>
        <w:tc>
          <w:tcPr>
            <w:tcW w:w="2585" w:type="dxa"/>
            <w:vAlign w:val="center"/>
          </w:tcPr>
          <w:p w14:paraId="5F776D4D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03A8FB5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E22BCC" w:rsidRPr="00AF11E2" w14:paraId="49814CBB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09D85660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55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4B76679B" w14:textId="77777777" w:rsidR="00E22BCC" w:rsidRPr="00AF11E2" w:rsidRDefault="006847D4" w:rsidP="00AF11E2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579134291"/>
              </w:sdtPr>
              <w:sdtEndPr/>
              <w:sdtContent>
                <w:r w:rsidR="00CD14FC" w:rsidRPr="00AF11E2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CD14FC" w:rsidRPr="00AF11E2">
              <w:rPr>
                <w:rFonts w:ascii="標楷體" w:eastAsia="標楷體" w:hAnsi="標楷體" w:cs="標楷體"/>
              </w:rPr>
              <w:t>統整性(</w:t>
            </w:r>
            <w:sdt>
              <w:sdtPr>
                <w:rPr>
                  <w:rFonts w:ascii="標楷體" w:eastAsia="標楷體" w:hAnsi="標楷體"/>
                </w:rPr>
                <w:tag w:val="goog_rdk_1"/>
                <w:id w:val="1561987741"/>
              </w:sdtPr>
              <w:sdtEndPr/>
              <w:sdtContent>
                <w:r w:rsidR="00CD14FC" w:rsidRPr="00AF11E2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CD14FC" w:rsidRPr="00AF11E2">
              <w:rPr>
                <w:rFonts w:ascii="標楷體" w:eastAsia="標楷體" w:hAnsi="標楷體" w:cs="標楷體"/>
              </w:rPr>
              <w:t>主題</w:t>
            </w:r>
            <w:r w:rsidR="00CD14FC" w:rsidRPr="00AF11E2">
              <w:rPr>
                <w:rFonts w:ascii="標楷體" w:eastAsia="標楷體" w:hAnsi="標楷體" w:cs="PMingLiu"/>
              </w:rPr>
              <w:t>□</w:t>
            </w:r>
            <w:r w:rsidR="00CD14FC" w:rsidRPr="00AF11E2">
              <w:rPr>
                <w:rFonts w:ascii="標楷體" w:eastAsia="標楷體" w:hAnsi="標楷體" w:cs="標楷體"/>
              </w:rPr>
              <w:t>專題</w:t>
            </w:r>
            <w:r w:rsidR="00CD14FC" w:rsidRPr="00AF11E2">
              <w:rPr>
                <w:rFonts w:ascii="標楷體" w:eastAsia="標楷體" w:hAnsi="標楷體" w:cs="PMingLiu"/>
              </w:rPr>
              <w:t>□</w:t>
            </w:r>
            <w:r w:rsidR="00CD14FC" w:rsidRPr="00AF11E2">
              <w:rPr>
                <w:rFonts w:ascii="標楷體" w:eastAsia="標楷體" w:hAnsi="標楷體" w:cs="標楷體"/>
              </w:rPr>
              <w:t>議題)探究課程</w:t>
            </w:r>
          </w:p>
          <w:p w14:paraId="18719122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PMingLiu"/>
              </w:rPr>
              <w:t>□</w:t>
            </w:r>
            <w:r w:rsidRPr="00AF11E2">
              <w:rPr>
                <w:rFonts w:ascii="標楷體" w:eastAsia="標楷體" w:hAnsi="標楷體" w:cs="標楷體"/>
              </w:rPr>
              <w:t>社團活動與技藝課程</w:t>
            </w:r>
          </w:p>
          <w:p w14:paraId="57D98770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□特殊需求領域課程</w:t>
            </w:r>
          </w:p>
          <w:p w14:paraId="4F2DB578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979802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7DAF4F47" w14:textId="67E3CB2F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每週1節，</w:t>
            </w:r>
            <w:r w:rsidR="0043694B">
              <w:rPr>
                <w:rFonts w:ascii="標楷體" w:eastAsia="標楷體" w:hAnsi="標楷體" w:cs="標楷體" w:hint="eastAsia"/>
              </w:rPr>
              <w:t>11</w:t>
            </w:r>
            <w:proofErr w:type="gramStart"/>
            <w:r w:rsidR="0043694B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43694B">
              <w:rPr>
                <w:rFonts w:ascii="標楷體" w:eastAsia="標楷體" w:hAnsi="標楷體" w:cs="標楷體" w:hint="eastAsia"/>
              </w:rPr>
              <w:t>，</w:t>
            </w:r>
            <w:r w:rsidRPr="00AF11E2">
              <w:rPr>
                <w:rFonts w:ascii="標楷體" w:eastAsia="標楷體" w:hAnsi="標楷體" w:cs="標楷體"/>
              </w:rPr>
              <w:t>共11節</w:t>
            </w:r>
          </w:p>
        </w:tc>
      </w:tr>
      <w:tr w:rsidR="00E22BCC" w:rsidRPr="00AF11E2" w14:paraId="16FE8ACF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0069782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5355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693432C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5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8E0E96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6ED25B1E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四年級教師</w:t>
            </w:r>
          </w:p>
        </w:tc>
      </w:tr>
      <w:tr w:rsidR="00E22BCC" w:rsidRPr="00AF11E2" w14:paraId="71B559A5" w14:textId="77777777">
        <w:trPr>
          <w:trHeight w:val="1984"/>
        </w:trPr>
        <w:tc>
          <w:tcPr>
            <w:tcW w:w="2026" w:type="dxa"/>
            <w:vAlign w:val="center"/>
          </w:tcPr>
          <w:p w14:paraId="3E1FD2E2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配合融入之領域及議題</w:t>
            </w:r>
          </w:p>
          <w:p w14:paraId="65E9FDF8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55" w:type="dxa"/>
            <w:gridSpan w:val="2"/>
            <w:tcBorders>
              <w:right w:val="single" w:sz="4" w:space="0" w:color="000000"/>
            </w:tcBorders>
            <w:vAlign w:val="center"/>
          </w:tcPr>
          <w:p w14:paraId="5CC0F31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14:paraId="713A13E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5C19F28F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□數學　　□生活課程　■健康與體育</w:t>
            </w:r>
          </w:p>
          <w:p w14:paraId="6A7B44F8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□社會　　■自然科學　□藝術</w:t>
            </w:r>
          </w:p>
          <w:p w14:paraId="2A4C50F4" w14:textId="77777777" w:rsidR="008F3EE3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■綜合活動</w:t>
            </w:r>
          </w:p>
          <w:p w14:paraId="1611C2F3" w14:textId="0049CD0E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□資訊科技(國小)　□科技(國中)</w:t>
            </w:r>
          </w:p>
        </w:tc>
        <w:tc>
          <w:tcPr>
            <w:tcW w:w="7220" w:type="dxa"/>
            <w:gridSpan w:val="2"/>
            <w:tcBorders>
              <w:left w:val="single" w:sz="4" w:space="0" w:color="000000"/>
            </w:tcBorders>
            <w:vAlign w:val="center"/>
          </w:tcPr>
          <w:p w14:paraId="4270AA7C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□人權教育　■環境教育　□海洋教育　□品德教育</w:t>
            </w:r>
          </w:p>
          <w:p w14:paraId="7749387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4F07991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 xml:space="preserve">□能源教育　■安全教育　□防災教育　□閱讀素養 </w:t>
            </w:r>
          </w:p>
          <w:p w14:paraId="71884D22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□家庭教育　■戶外教育　□原住民教育□國際教育</w:t>
            </w:r>
          </w:p>
          <w:p w14:paraId="15040C6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575BEF54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14:paraId="7CF960A6" w14:textId="77777777" w:rsidR="00E22BCC" w:rsidRPr="00AF11E2" w:rsidRDefault="00CD14FC" w:rsidP="00AF11E2">
            <w:pPr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AF11E2">
              <w:rPr>
                <w:rFonts w:ascii="標楷體" w:eastAsia="標楷體" w:hAnsi="標楷體" w:cs="標楷體"/>
                <w:color w:val="FF0000"/>
                <w:highlight w:val="yellow"/>
              </w:rPr>
              <w:t>※交通安全請於學習表現欄位填入主題內容重點，</w:t>
            </w:r>
          </w:p>
          <w:p w14:paraId="05FDB92B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color w:val="A6A6A6"/>
                <w:highlight w:val="yellow"/>
              </w:rPr>
              <w:t>例：交A-I-3辨識社區道路環境的常見危險。</w:t>
            </w:r>
            <w:r w:rsidRPr="00AF11E2">
              <w:rPr>
                <w:rFonts w:ascii="標楷體" w:eastAsia="標楷體" w:hAnsi="標楷體" w:cs="標楷體"/>
                <w:color w:val="FF0000"/>
                <w:highlight w:val="yellow"/>
              </w:rPr>
              <w:t>※</w:t>
            </w:r>
          </w:p>
        </w:tc>
      </w:tr>
      <w:tr w:rsidR="00E22BCC" w:rsidRPr="00AF11E2" w14:paraId="783DA3C2" w14:textId="77777777">
        <w:trPr>
          <w:trHeight w:val="1020"/>
        </w:trPr>
        <w:tc>
          <w:tcPr>
            <w:tcW w:w="2026" w:type="dxa"/>
            <w:vAlign w:val="center"/>
          </w:tcPr>
          <w:p w14:paraId="553D0387" w14:textId="77777777" w:rsidR="00E22BCC" w:rsidRPr="00E2019A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對應的學校願景</w:t>
            </w:r>
          </w:p>
          <w:p w14:paraId="20BD4429" w14:textId="77777777" w:rsidR="00E22BCC" w:rsidRPr="00E2019A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14:paraId="17ECA4E0" w14:textId="77777777" w:rsidR="00E22BCC" w:rsidRPr="00E2019A" w:rsidRDefault="00CD14FC" w:rsidP="0043694B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164" w:type="dxa"/>
            <w:vAlign w:val="center"/>
          </w:tcPr>
          <w:p w14:paraId="6C7DDFE4" w14:textId="77777777" w:rsidR="00E22BCC" w:rsidRPr="00E2019A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220" w:type="dxa"/>
            <w:gridSpan w:val="2"/>
            <w:vAlign w:val="center"/>
          </w:tcPr>
          <w:p w14:paraId="340328B6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利用水尾國小與埔里近郊豐富的自然生態，以「與樹互動」為核心，發展學生親近大自然之「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AF11E2">
              <w:rPr>
                <w:rFonts w:ascii="標楷體" w:eastAsia="標楷體" w:hAnsi="標楷體" w:cs="標楷體"/>
              </w:rPr>
              <w:t>」技能，展現「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AF11E2">
              <w:rPr>
                <w:rFonts w:ascii="標楷體" w:eastAsia="標楷體" w:hAnsi="標楷體" w:cs="標楷體"/>
              </w:rPr>
              <w:t>」徜徉於自然之中，涵養學生「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AF11E2">
              <w:rPr>
                <w:rFonts w:ascii="標楷體" w:eastAsia="標楷體" w:hAnsi="標楷體" w:cs="標楷體"/>
              </w:rPr>
              <w:t>」保護環境之情操。</w:t>
            </w:r>
          </w:p>
        </w:tc>
      </w:tr>
      <w:tr w:rsidR="0043694B" w:rsidRPr="00AF11E2" w14:paraId="1BEF4B1B" w14:textId="77777777" w:rsidTr="0055554C">
        <w:trPr>
          <w:trHeight w:val="1020"/>
        </w:trPr>
        <w:tc>
          <w:tcPr>
            <w:tcW w:w="2026" w:type="dxa"/>
            <w:vAlign w:val="center"/>
          </w:tcPr>
          <w:p w14:paraId="67DB9C7B" w14:textId="16C08B19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E2019A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0B2EC2AE" w14:textId="73A4EF62" w:rsidR="0043694B" w:rsidRPr="00E2019A" w:rsidRDefault="0043694B" w:rsidP="0043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水尾國小擁有豐富的天然資源，校園內豐富的樹種猶如一座森林，但孩子人在其中卻反而缺少與之深入互動的機會。因而本學期欲透過與校內樹木的親近課程，建立樹與學生間真實連結關係，並在過程中觀察其隨季節變化與復甦的循環，更規劃藉由跨領域的課程與自主學習策略，建構學生系統觀察能力，培養環境有愛及自主樂學的素養。</w:t>
            </w:r>
          </w:p>
        </w:tc>
      </w:tr>
      <w:tr w:rsidR="0043694B" w:rsidRPr="00AF11E2" w14:paraId="1CA7B39B" w14:textId="77777777" w:rsidTr="0043694B">
        <w:trPr>
          <w:trHeight w:val="1020"/>
        </w:trPr>
        <w:tc>
          <w:tcPr>
            <w:tcW w:w="2026" w:type="dxa"/>
            <w:vAlign w:val="center"/>
          </w:tcPr>
          <w:p w14:paraId="16B044EE" w14:textId="77777777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總綱核心素養</w:t>
            </w:r>
          </w:p>
          <w:p w14:paraId="64854BCE" w14:textId="03511649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E2019A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14:paraId="58D0AE5B" w14:textId="77777777" w:rsidR="0043694B" w:rsidRPr="00E2019A" w:rsidRDefault="0043694B" w:rsidP="0043694B">
            <w:pPr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E-A2 具備探索問題的思考能力，並透過體驗與實踐處理日常生活問題。</w:t>
            </w:r>
          </w:p>
          <w:p w14:paraId="58BDCFF9" w14:textId="77777777" w:rsidR="0043694B" w:rsidRPr="00E2019A" w:rsidRDefault="0043694B" w:rsidP="0043694B">
            <w:pPr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68BA18CB" w14:textId="04E0580E" w:rsidR="0043694B" w:rsidRPr="00E2019A" w:rsidRDefault="0043694B" w:rsidP="0043694B">
            <w:pPr>
              <w:jc w:val="both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lastRenderedPageBreak/>
              <w:t>E-C2具備理解他人感受，樂於與人互動，並與團隊成員合作之素養。</w:t>
            </w:r>
          </w:p>
        </w:tc>
        <w:tc>
          <w:tcPr>
            <w:tcW w:w="1164" w:type="dxa"/>
            <w:vAlign w:val="center"/>
          </w:tcPr>
          <w:p w14:paraId="10BFDADD" w14:textId="77777777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14:paraId="2B3C15E5" w14:textId="77777777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</w:rPr>
            </w:pPr>
            <w:r w:rsidRPr="00E2019A">
              <w:rPr>
                <w:rFonts w:ascii="標楷體" w:eastAsia="標楷體" w:hAnsi="標楷體" w:cs="標楷體"/>
              </w:rPr>
              <w:t>核心素養</w:t>
            </w:r>
          </w:p>
          <w:p w14:paraId="4656005B" w14:textId="3B20C237" w:rsidR="0043694B" w:rsidRPr="00E2019A" w:rsidRDefault="0043694B" w:rsidP="0043694B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E2019A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220" w:type="dxa"/>
            <w:gridSpan w:val="2"/>
          </w:tcPr>
          <w:p w14:paraId="1FA9679B" w14:textId="77777777" w:rsidR="00727618" w:rsidRPr="00AF11E2" w:rsidRDefault="00727618" w:rsidP="00727618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自-E-A2</w:t>
            </w:r>
            <w:r w:rsidRPr="00AF11E2">
              <w:rPr>
                <w:rFonts w:ascii="標楷體" w:eastAsia="標楷體" w:hAnsi="標楷體" w:cs="標楷體"/>
              </w:rPr>
              <w:t xml:space="preserve"> 能運用好奇心及想像能力，從觀察、閱讀、思考所得的資訊或數據中，提出適合科學探究的問題或解釋資料，並能依據已知的科學知識、科學概念及探索科學的方法去想像可能發生的事情，以及理解科學事實會有不同的論點、證據或解釋方式。</w:t>
            </w:r>
          </w:p>
          <w:p w14:paraId="40F85650" w14:textId="77777777" w:rsidR="00727618" w:rsidRDefault="00727618" w:rsidP="00727618">
            <w:pPr>
              <w:rPr>
                <w:rFonts w:ascii="標楷體" w:eastAsia="標楷體" w:hAnsi="標楷體" w:cs="標楷體"/>
              </w:rPr>
            </w:pP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</w:t>
            </w:r>
            <w:r w:rsidRPr="00AF11E2">
              <w:rPr>
                <w:rFonts w:ascii="標楷體" w:eastAsia="標楷體" w:hAnsi="標楷體" w:cs="標楷體"/>
              </w:rPr>
              <w:t xml:space="preserve"> 具備生活中有關運動與健康的道德知識與是非判斷能力，理解並遵守相關的道德規範，培養公民意識，關懷社會。</w:t>
            </w:r>
          </w:p>
          <w:p w14:paraId="12140CF6" w14:textId="77777777" w:rsidR="00727618" w:rsidRDefault="00727618" w:rsidP="00727618">
            <w:pPr>
              <w:rPr>
                <w:rFonts w:ascii="標楷體" w:eastAsia="標楷體" w:hAnsi="標楷體" w:cs="標楷體"/>
              </w:rPr>
            </w:pPr>
            <w:r w:rsidRPr="0043694B">
              <w:rPr>
                <w:rFonts w:ascii="標楷體" w:eastAsia="標楷體" w:hAnsi="標楷體" w:cs="標楷體" w:hint="eastAsia"/>
                <w:highlight w:val="yellow"/>
              </w:rPr>
              <w:t>綜-E-C1</w:t>
            </w:r>
            <w:r w:rsidRPr="0043694B">
              <w:rPr>
                <w:rFonts w:ascii="標楷體" w:eastAsia="標楷體" w:hAnsi="標楷體" w:cs="標楷體" w:hint="eastAsia"/>
              </w:rPr>
              <w:t xml:space="preserve"> 關懷生態環境與周遭人事物，體驗服務歷程與樂趣，理解並遵守道德規範，培養公民意識。</w:t>
            </w:r>
          </w:p>
          <w:p w14:paraId="6C589060" w14:textId="2642014D" w:rsidR="0043694B" w:rsidRPr="00AF11E2" w:rsidRDefault="00727618" w:rsidP="0072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AF11E2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43694B" w:rsidRPr="00AF11E2" w14:paraId="361A6287" w14:textId="77777777">
        <w:trPr>
          <w:trHeight w:val="1020"/>
        </w:trPr>
        <w:tc>
          <w:tcPr>
            <w:tcW w:w="2026" w:type="dxa"/>
            <w:vAlign w:val="center"/>
          </w:tcPr>
          <w:p w14:paraId="7F4EDFDA" w14:textId="77777777" w:rsidR="0043694B" w:rsidRPr="00AF11E2" w:rsidRDefault="0043694B" w:rsidP="0043694B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0FEEB286" w14:textId="77777777" w:rsidR="0043694B" w:rsidRPr="00AF11E2" w:rsidRDefault="0043694B" w:rsidP="0043694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探索桃花心木林之生長與特性，體驗、感受自己與桃花心木的關聯。</w:t>
            </w:r>
          </w:p>
          <w:p w14:paraId="534369C3" w14:textId="77777777" w:rsidR="0043694B" w:rsidRPr="00AF11E2" w:rsidRDefault="0043694B" w:rsidP="0043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 xml:space="preserve">2. 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關懷校樹的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健康狀況與校園生態環境，培養環保意識</w:t>
            </w:r>
            <w:r w:rsidRPr="00AF11E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5C3D48B0" w14:textId="77777777" w:rsidR="0043694B" w:rsidRPr="00AF11E2" w:rsidRDefault="0043694B" w:rsidP="0043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3. 透過與校內樹木的親近課程-攀樹</w:t>
            </w:r>
            <w:r w:rsidRPr="00AF11E2">
              <w:rPr>
                <w:rFonts w:ascii="標楷體" w:eastAsia="標楷體" w:hAnsi="標楷體" w:cs="標楷體"/>
                <w:color w:val="000000"/>
              </w:rPr>
              <w:t>，</w:t>
            </w:r>
            <w:r w:rsidRPr="00AF11E2">
              <w:rPr>
                <w:rFonts w:ascii="標楷體" w:eastAsia="標楷體" w:hAnsi="標楷體" w:cs="Calibri"/>
                <w:color w:val="000000"/>
              </w:rPr>
              <w:t>理解同儕進行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攀樹時面臨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的困境</w:t>
            </w:r>
            <w:r w:rsidRPr="00AF11E2">
              <w:rPr>
                <w:rFonts w:ascii="標楷體" w:eastAsia="標楷體" w:hAnsi="標楷體" w:cs="標楷體"/>
                <w:color w:val="000000"/>
              </w:rPr>
              <w:t>，</w:t>
            </w:r>
            <w:r w:rsidRPr="00AF11E2">
              <w:rPr>
                <w:rFonts w:ascii="標楷體" w:eastAsia="標楷體" w:hAnsi="標楷體" w:cs="Calibri"/>
                <w:color w:val="000000"/>
              </w:rPr>
              <w:t>樂於分享自己的經驗，合作完成攀樹的挑戰。</w:t>
            </w:r>
          </w:p>
        </w:tc>
      </w:tr>
    </w:tbl>
    <w:p w14:paraId="2D429FAC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p w14:paraId="6FF46006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tbl>
      <w:tblPr>
        <w:tblStyle w:val="affb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E22BCC" w:rsidRPr="00AF11E2" w14:paraId="34FA775A" w14:textId="77777777" w:rsidTr="00F13347">
        <w:trPr>
          <w:trHeight w:val="567"/>
          <w:tblHeader/>
        </w:trPr>
        <w:tc>
          <w:tcPr>
            <w:tcW w:w="2282" w:type="dxa"/>
            <w:gridSpan w:val="2"/>
            <w:shd w:val="clear" w:color="auto" w:fill="F3F3F3"/>
            <w:vAlign w:val="center"/>
          </w:tcPr>
          <w:p w14:paraId="0D14BE85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693" w:type="dxa"/>
            <w:vMerge w:val="restart"/>
            <w:shd w:val="clear" w:color="auto" w:fill="F3F3F3"/>
            <w:vAlign w:val="center"/>
          </w:tcPr>
          <w:p w14:paraId="6FDD9D00" w14:textId="33D4D8E0" w:rsidR="008F3EE3" w:rsidRPr="00AF11E2" w:rsidRDefault="00CD14FC" w:rsidP="00F13347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3DCFB0B" w14:textId="5EDA38C3" w:rsidR="008F3EE3" w:rsidRPr="00AF11E2" w:rsidRDefault="00CD14FC" w:rsidP="00F13347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979A27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2601BD1C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690" w:type="dxa"/>
            <w:vMerge w:val="restart"/>
            <w:shd w:val="clear" w:color="auto" w:fill="F3F3F3"/>
            <w:vAlign w:val="center"/>
          </w:tcPr>
          <w:p w14:paraId="2BC0A73A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68" w:type="dxa"/>
            <w:vMerge w:val="restart"/>
            <w:shd w:val="clear" w:color="auto" w:fill="F3F3F3"/>
            <w:vAlign w:val="center"/>
          </w:tcPr>
          <w:p w14:paraId="18DC1D8F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教材</w:t>
            </w:r>
          </w:p>
          <w:p w14:paraId="4F66C759" w14:textId="1A59EC65" w:rsidR="008F3EE3" w:rsidRPr="00AF11E2" w:rsidRDefault="00CD14FC" w:rsidP="00F13347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E22BCC" w:rsidRPr="00AF11E2" w14:paraId="1BF52D1F" w14:textId="77777777" w:rsidTr="00F13347">
        <w:trPr>
          <w:trHeight w:val="567"/>
          <w:tblHeader/>
        </w:trPr>
        <w:tc>
          <w:tcPr>
            <w:tcW w:w="49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07C17F4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AF11E2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AF11E2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253BA600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693" w:type="dxa"/>
            <w:vMerge/>
            <w:shd w:val="clear" w:color="auto" w:fill="F3F3F3"/>
            <w:vAlign w:val="center"/>
          </w:tcPr>
          <w:p w14:paraId="7C5C091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71D6A9C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33CF88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651687B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690" w:type="dxa"/>
            <w:vMerge/>
            <w:shd w:val="clear" w:color="auto" w:fill="F3F3F3"/>
            <w:vAlign w:val="center"/>
          </w:tcPr>
          <w:p w14:paraId="2C6248C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68" w:type="dxa"/>
            <w:vMerge/>
            <w:shd w:val="clear" w:color="auto" w:fill="F3F3F3"/>
            <w:vAlign w:val="center"/>
          </w:tcPr>
          <w:p w14:paraId="518FFD4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</w:tr>
      <w:tr w:rsidR="00E22BCC" w:rsidRPr="00AF11E2" w14:paraId="717AE54D" w14:textId="77777777" w:rsidTr="00727618">
        <w:trPr>
          <w:trHeight w:val="2610"/>
        </w:trPr>
        <w:tc>
          <w:tcPr>
            <w:tcW w:w="499" w:type="dxa"/>
            <w:vAlign w:val="center"/>
          </w:tcPr>
          <w:p w14:paraId="27D0AFF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F11E2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14:paraId="0BFA7470" w14:textId="2BD2C7EC" w:rsidR="00E22BCC" w:rsidRPr="00AF11E2" w:rsidRDefault="00CD14FC" w:rsidP="00E2019A">
            <w:pPr>
              <w:jc w:val="center"/>
              <w:rPr>
                <w:rFonts w:ascii="標楷體" w:eastAsia="標楷體" w:hAnsi="標楷體" w:cs="Calibri"/>
              </w:rPr>
            </w:pPr>
            <w:bookmarkStart w:id="0" w:name="_GoBack"/>
            <w:r w:rsidRPr="006847D4">
              <w:rPr>
                <w:rFonts w:ascii="標楷體" w:eastAsia="標楷體" w:hAnsi="標楷體" w:cs="Calibri"/>
              </w:rPr>
              <w:t>我的樹朋友</w:t>
            </w:r>
            <w:r w:rsidR="00E2019A" w:rsidRPr="006847D4">
              <w:rPr>
                <w:rFonts w:ascii="標楷體" w:eastAsia="標楷體" w:hAnsi="標楷體" w:cs="Calibri" w:hint="eastAsia"/>
              </w:rPr>
              <w:t>2</w:t>
            </w:r>
            <w:bookmarkEnd w:id="0"/>
            <w:r w:rsidRPr="00AF11E2">
              <w:rPr>
                <w:rFonts w:ascii="標楷體" w:eastAsia="標楷體" w:hAnsi="標楷體" w:cs="Calibri"/>
              </w:rPr>
              <w:t>/5節</w:t>
            </w:r>
          </w:p>
        </w:tc>
        <w:tc>
          <w:tcPr>
            <w:tcW w:w="1693" w:type="dxa"/>
            <w:vMerge w:val="restart"/>
          </w:tcPr>
          <w:p w14:paraId="2251B5E5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3c-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-2 </w:t>
            </w:r>
          </w:p>
          <w:p w14:paraId="33BBD76D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透過身體活動，探索運動潛能與表現正確的身體活動</w:t>
            </w:r>
          </w:p>
          <w:p w14:paraId="48444424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7DF70738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表現主動參與、樂於嘗試的學習態度。</w:t>
            </w:r>
          </w:p>
          <w:p w14:paraId="08DCF000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綜合2b-II-1  </w:t>
            </w:r>
          </w:p>
          <w:p w14:paraId="1EEFDED5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體會團隊合作的意義，並能關懷團隊的成員。</w:t>
            </w:r>
          </w:p>
          <w:p w14:paraId="73445902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戶 E1 </w:t>
            </w:r>
          </w:p>
          <w:p w14:paraId="20179472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善用教室外、戶外及校外教 學，認識生活環境自然或人為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）</w:t>
            </w:r>
            <w:proofErr w:type="gramEnd"/>
            <w:r w:rsidRPr="00AF11E2">
              <w:rPr>
                <w:rFonts w:ascii="標楷體" w:eastAsia="標楷體" w:hAnsi="標楷體" w:cs="Calibri"/>
              </w:rPr>
              <w:t>。</w:t>
            </w:r>
          </w:p>
          <w:p w14:paraId="43A6907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環E1參與戶外學習與自然體驗，覺知自然環境的美、平衡、與完整性。</w:t>
            </w:r>
          </w:p>
          <w:p w14:paraId="6801D24A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14:paraId="28ED5AA5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lastRenderedPageBreak/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Ce-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34BB25C9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其他休閒運動基本技能。</w:t>
            </w:r>
          </w:p>
          <w:p w14:paraId="0AA5728E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08285F98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運動安全規則、運動增進生長知識。</w:t>
            </w:r>
          </w:p>
          <w:p w14:paraId="0FE811EE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綜合Bb-II-1</w:t>
            </w:r>
          </w:p>
          <w:p w14:paraId="5504846B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團隊合作的意義 與重要性。</w:t>
            </w:r>
          </w:p>
          <w:p w14:paraId="2958D61D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綜合Ba-II-1</w:t>
            </w:r>
          </w:p>
          <w:p w14:paraId="501AD6D3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自我表達的適切 性。</w:t>
            </w:r>
          </w:p>
          <w:p w14:paraId="30B030A6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2471B88" w14:textId="77777777" w:rsidR="00E22BCC" w:rsidRPr="00AF11E2" w:rsidRDefault="00CD14FC" w:rsidP="00AF11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標楷體"/>
              </w:rPr>
              <w:t>主動參與，</w:t>
            </w:r>
            <w:r w:rsidRPr="00AF11E2">
              <w:rPr>
                <w:rFonts w:ascii="標楷體" w:eastAsia="標楷體" w:hAnsi="標楷體" w:cs="Calibri"/>
                <w:color w:val="000000"/>
              </w:rPr>
              <w:t>嘗試探索戶外休閒運動</w:t>
            </w:r>
            <w:r w:rsidRPr="00AF11E2">
              <w:rPr>
                <w:rFonts w:ascii="標楷體" w:eastAsia="標楷體" w:hAnsi="標楷體" w:cs="Calibri"/>
              </w:rPr>
              <w:t>，並學會攀樹</w:t>
            </w:r>
            <w:r w:rsidRPr="00AF11E2">
              <w:rPr>
                <w:rFonts w:ascii="標楷體" w:eastAsia="標楷體" w:hAnsi="標楷體" w:cs="Calibri"/>
                <w:color w:val="000000"/>
              </w:rPr>
              <w:t>基本技巧。（健體2c-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-3健體Ce-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</w:t>
            </w:r>
            <w:r w:rsidRPr="00AF11E2">
              <w:rPr>
                <w:rFonts w:ascii="標楷體" w:eastAsia="標楷體" w:hAnsi="標楷體" w:cs="Calibri"/>
              </w:rPr>
              <w:t>環E1</w:t>
            </w:r>
            <w:r w:rsidRPr="00AF11E2">
              <w:rPr>
                <w:rFonts w:ascii="標楷體" w:eastAsia="標楷體" w:hAnsi="標楷體" w:cs="Calibri"/>
                <w:color w:val="000000"/>
              </w:rPr>
              <w:t>）</w:t>
            </w:r>
          </w:p>
          <w:p w14:paraId="2CF81855" w14:textId="77777777" w:rsidR="00E22BCC" w:rsidRPr="00AF11E2" w:rsidRDefault="00CD14FC" w:rsidP="00AF11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學習正確安全的使用</w:t>
            </w:r>
            <w:r w:rsidRPr="00AF11E2">
              <w:rPr>
                <w:rFonts w:ascii="標楷體" w:eastAsia="標楷體" w:hAnsi="標楷體" w:cs="Calibri"/>
              </w:rPr>
              <w:t>攀樹</w:t>
            </w:r>
            <w:r w:rsidRPr="00AF11E2">
              <w:rPr>
                <w:rFonts w:ascii="標楷體" w:eastAsia="標楷體" w:hAnsi="標楷體" w:cs="Calibri"/>
                <w:color w:val="000000"/>
              </w:rPr>
              <w:t>裝</w:t>
            </w: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備、</w:t>
            </w:r>
            <w:r w:rsidRPr="00AF11E2">
              <w:rPr>
                <w:rFonts w:ascii="標楷體" w:eastAsia="標楷體" w:hAnsi="標楷體" w:cs="Calibri"/>
              </w:rPr>
              <w:t>認識攀樹</w:t>
            </w:r>
            <w:r w:rsidRPr="00AF11E2">
              <w:rPr>
                <w:rFonts w:ascii="標楷體" w:eastAsia="標楷體" w:hAnsi="標楷體" w:cs="Calibri"/>
                <w:color w:val="000000"/>
              </w:rPr>
              <w:t>設施、場域及運動規則。（健體3c-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-2健體Cb-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-1）</w:t>
            </w:r>
          </w:p>
          <w:p w14:paraId="44CA4C52" w14:textId="77777777" w:rsidR="00E22BCC" w:rsidRPr="00AF11E2" w:rsidRDefault="00CD14FC" w:rsidP="00AF11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關懷同儕並體會團隊合作討論的重要。（綜合2b-II-1 綜合Bb-II-1）</w:t>
            </w:r>
          </w:p>
          <w:p w14:paraId="1FDEBEA8" w14:textId="77777777" w:rsidR="00E22BCC" w:rsidRPr="00AF11E2" w:rsidRDefault="006847D4" w:rsidP="00AF11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1577318707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="00CD14FC" w:rsidRPr="00AF11E2">
              <w:rPr>
                <w:rFonts w:ascii="標楷體" w:eastAsia="標楷體" w:hAnsi="標楷體" w:cs="Calibri"/>
                <w:color w:val="000000"/>
              </w:rPr>
              <w:t>透過親近樹的課程更認識校園生態環境，並適切的表達的感受。（戶 E1綜合Ba-II-1）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3F44F6D7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lastRenderedPageBreak/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  <w:color w:val="000000"/>
              </w:rPr>
              <w:t>一</w:t>
            </w:r>
            <w:proofErr w:type="gramEnd"/>
          </w:p>
          <w:p w14:paraId="53BE7EB4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從空中俯瞰水尾國小</w:t>
            </w:r>
          </w:p>
          <w:p w14:paraId="4E0FAF1C" w14:textId="77777777" w:rsidR="00E22BCC" w:rsidRPr="00AF11E2" w:rsidRDefault="00CD14FC" w:rsidP="00AF11E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觀看水尾國小空拍影片，透過高空俯視來感受校園的特殊視角。</w:t>
            </w:r>
          </w:p>
          <w:p w14:paraId="4ABD9858" w14:textId="77777777" w:rsidR="00E22BCC" w:rsidRPr="00AF11E2" w:rsidRDefault="00CD14FC" w:rsidP="00AF11E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逐一發表從高處看平日生活的校園有何發現與感受。</w:t>
            </w:r>
          </w:p>
          <w:p w14:paraId="668A3345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lastRenderedPageBreak/>
              <w:t>活動二</w:t>
            </w:r>
          </w:p>
          <w:p w14:paraId="5EDDCCF5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攀樹趣</w:t>
            </w:r>
          </w:p>
          <w:p w14:paraId="7E0CCC9C" w14:textId="77777777" w:rsidR="00E22BCC" w:rsidRPr="00AF11E2" w:rsidRDefault="00CD14FC" w:rsidP="00AF11E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觀看攀樹影片：戶外探索-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攀樹趣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。</w:t>
            </w:r>
          </w:p>
          <w:p w14:paraId="4C12754E" w14:textId="77777777" w:rsidR="00E22BCC" w:rsidRPr="00AF11E2" w:rsidRDefault="00CD14FC" w:rsidP="00AF11E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分組討論進行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攀樹時所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需要的裝備與注意的安全事項。</w:t>
            </w:r>
          </w:p>
          <w:p w14:paraId="7B2B1C41" w14:textId="77777777" w:rsidR="00E22BCC" w:rsidRPr="00AF11E2" w:rsidRDefault="00CD14FC" w:rsidP="00AF11E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發表進行攀樹活動時所需注意的安全事項。</w:t>
            </w:r>
          </w:p>
          <w:p w14:paraId="3FE7F189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  <w:color w:val="000000"/>
              </w:rPr>
              <w:t>三</w:t>
            </w:r>
            <w:proofErr w:type="gramEnd"/>
          </w:p>
          <w:p w14:paraId="4029DB6D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攀樹安全大挑戰</w:t>
            </w:r>
          </w:p>
          <w:p w14:paraId="20D3C974" w14:textId="77777777" w:rsidR="00E22BCC" w:rsidRPr="00AF11E2" w:rsidRDefault="00CD14FC" w:rsidP="00AF11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學習如何進行攀樹環境與樹木的風險評估。</w:t>
            </w:r>
          </w:p>
          <w:p w14:paraId="77E42D58" w14:textId="77777777" w:rsidR="00E22BCC" w:rsidRPr="00AF11E2" w:rsidRDefault="00CD14FC" w:rsidP="00AF11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學習攀樹裝備的使用</w:t>
            </w:r>
          </w:p>
          <w:p w14:paraId="07AC90BE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-正確穿戴安全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頭盔與攀樹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吊帶。</w:t>
            </w:r>
          </w:p>
          <w:p w14:paraId="02398199" w14:textId="77777777" w:rsidR="00E22BCC" w:rsidRPr="00AF11E2" w:rsidRDefault="00CD14FC" w:rsidP="00AF11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三人一組互相檢查攀樹裝備是否正確穿戴。</w:t>
            </w:r>
          </w:p>
          <w:p w14:paraId="732D8360" w14:textId="77777777" w:rsidR="00E22BCC" w:rsidRPr="00AF11E2" w:rsidRDefault="00CD14FC" w:rsidP="00AF11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分享各組在穿戴攀樹裝備過程中遇到的困境與解決困境的做法。</w:t>
            </w:r>
          </w:p>
          <w:p w14:paraId="3415EDF1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活動四</w:t>
            </w:r>
          </w:p>
          <w:p w14:paraId="48560EE4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離開地球表面</w:t>
            </w:r>
          </w:p>
          <w:p w14:paraId="28862097" w14:textId="77777777" w:rsidR="00E22BCC" w:rsidRPr="00AF11E2" w:rsidRDefault="00CD14FC" w:rsidP="00AF11E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學習如何打確保結。</w:t>
            </w:r>
          </w:p>
          <w:p w14:paraId="3C9CF994" w14:textId="77777777" w:rsidR="00E22BCC" w:rsidRPr="00AF11E2" w:rsidRDefault="00CD14FC" w:rsidP="00AF11E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學習上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攀與下降時繩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結的運用方式與手腳該如何施力。</w:t>
            </w:r>
          </w:p>
          <w:p w14:paraId="6D1F697F" w14:textId="77777777" w:rsidR="00E22BCC" w:rsidRPr="00AF11E2" w:rsidRDefault="00CD14FC" w:rsidP="00AF11E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三人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一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組合作彼此確認安全注意事項，體驗安全挑戰上攀及下降。</w:t>
            </w:r>
          </w:p>
          <w:p w14:paraId="691F18F5" w14:textId="77777777" w:rsidR="00E22BCC" w:rsidRPr="00AF11E2" w:rsidRDefault="00CD14FC" w:rsidP="00AF11E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分享攀樹在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上攀與下降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時遇到的困境與如何操作才能順利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上攀與下降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的技巧。</w:t>
            </w:r>
          </w:p>
        </w:tc>
        <w:tc>
          <w:tcPr>
            <w:tcW w:w="1690" w:type="dxa"/>
            <w:vMerge w:val="restart"/>
          </w:tcPr>
          <w:p w14:paraId="690D5787" w14:textId="77777777" w:rsidR="00E22BCC" w:rsidRPr="00AF11E2" w:rsidRDefault="00CD14FC" w:rsidP="00AF11E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能順利安全的攀樹（成功上升與下降）。</w:t>
            </w:r>
          </w:p>
          <w:p w14:paraId="3FE3BECB" w14:textId="77777777" w:rsidR="00E22BCC" w:rsidRPr="00AF11E2" w:rsidRDefault="00CD14FC" w:rsidP="00AF11E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能正確使用攀樹裝備，並安全挑戰攀樹。</w:t>
            </w:r>
          </w:p>
          <w:p w14:paraId="1F1B490A" w14:textId="77777777" w:rsidR="00E22BCC" w:rsidRPr="00AF11E2" w:rsidRDefault="00CD14FC" w:rsidP="00AF11E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</w:t>
            </w:r>
            <w:r w:rsidRPr="00AF11E2">
              <w:rPr>
                <w:rFonts w:ascii="標楷體" w:eastAsia="標楷體" w:hAnsi="標楷體" w:cs="Calibri"/>
              </w:rPr>
              <w:t>關懷同儕，相互</w:t>
            </w:r>
            <w:r w:rsidRPr="00AF11E2">
              <w:rPr>
                <w:rFonts w:ascii="標楷體" w:eastAsia="標楷體" w:hAnsi="標楷體" w:cs="Calibri"/>
                <w:color w:val="000000"/>
              </w:rPr>
              <w:t>合作</w:t>
            </w:r>
            <w:r w:rsidRPr="00AF11E2">
              <w:rPr>
                <w:rFonts w:ascii="標楷體" w:eastAsia="標楷體" w:hAnsi="標楷體" w:cs="Calibri"/>
              </w:rPr>
              <w:t>，</w:t>
            </w:r>
            <w:r w:rsidRPr="00AF11E2">
              <w:rPr>
                <w:rFonts w:ascii="標楷體" w:eastAsia="標楷體" w:hAnsi="標楷體" w:cs="Calibri"/>
                <w:color w:val="000000"/>
              </w:rPr>
              <w:t>討論解決困境的方法。</w:t>
            </w:r>
          </w:p>
          <w:p w14:paraId="74CDCF8F" w14:textId="77777777" w:rsidR="00E22BCC" w:rsidRPr="00AF11E2" w:rsidRDefault="00CD14FC" w:rsidP="00AF11E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</w:t>
            </w:r>
            <w:r w:rsidRPr="00AF11E2">
              <w:rPr>
                <w:rFonts w:ascii="標楷體" w:eastAsia="標楷體" w:hAnsi="標楷體" w:cs="Calibri"/>
              </w:rPr>
              <w:t>說出從高處看校園的發現，分享</w:t>
            </w:r>
            <w:r w:rsidRPr="00AF11E2">
              <w:rPr>
                <w:rFonts w:ascii="標楷體" w:eastAsia="標楷體" w:hAnsi="標楷體" w:cs="Calibri"/>
                <w:color w:val="000000"/>
              </w:rPr>
              <w:t>體驗與收穫及對校園環境的情感。</w:t>
            </w:r>
          </w:p>
        </w:tc>
        <w:tc>
          <w:tcPr>
            <w:tcW w:w="1268" w:type="dxa"/>
            <w:vMerge w:val="restart"/>
          </w:tcPr>
          <w:p w14:paraId="16A0935E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29423EB6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6D6CA37B" w14:textId="77777777" w:rsidR="00E22BCC" w:rsidRPr="00AF11E2" w:rsidRDefault="00CD14FC" w:rsidP="00AF11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資訊設備</w:t>
            </w:r>
          </w:p>
          <w:p w14:paraId="7BC89DF1" w14:textId="77777777" w:rsidR="00E22BCC" w:rsidRPr="00AF11E2" w:rsidRDefault="00CD14FC" w:rsidP="00AF11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水尾國小空拍影片</w:t>
            </w:r>
          </w:p>
          <w:p w14:paraId="5A6014EB" w14:textId="77777777" w:rsidR="00E22BCC" w:rsidRPr="00AF11E2" w:rsidRDefault="00CD14FC" w:rsidP="00AF11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攀樹影片</w:t>
            </w:r>
          </w:p>
          <w:p w14:paraId="330F6AA4" w14:textId="77777777" w:rsidR="00E22BCC" w:rsidRPr="00AF11E2" w:rsidRDefault="00CD14FC" w:rsidP="00AF11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攀樹設備</w:t>
            </w:r>
          </w:p>
        </w:tc>
      </w:tr>
      <w:tr w:rsidR="00E22BCC" w:rsidRPr="00AF11E2" w14:paraId="1293068F" w14:textId="77777777" w:rsidTr="00727618">
        <w:trPr>
          <w:trHeight w:val="2611"/>
        </w:trPr>
        <w:tc>
          <w:tcPr>
            <w:tcW w:w="499" w:type="dxa"/>
            <w:vAlign w:val="center"/>
          </w:tcPr>
          <w:p w14:paraId="12BB9F0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二</w:t>
            </w:r>
          </w:p>
        </w:tc>
        <w:tc>
          <w:tcPr>
            <w:tcW w:w="1783" w:type="dxa"/>
            <w:vMerge/>
            <w:vAlign w:val="center"/>
          </w:tcPr>
          <w:p w14:paraId="42CFAFB9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34951530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565AA92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736E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8A1DC36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2489E88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9AB1009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2E77F6F6" w14:textId="77777777" w:rsidTr="00727618">
        <w:trPr>
          <w:trHeight w:val="2611"/>
        </w:trPr>
        <w:tc>
          <w:tcPr>
            <w:tcW w:w="499" w:type="dxa"/>
            <w:vAlign w:val="center"/>
          </w:tcPr>
          <w:p w14:paraId="2D6F54E5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783" w:type="dxa"/>
            <w:vMerge/>
            <w:vAlign w:val="center"/>
          </w:tcPr>
          <w:p w14:paraId="2318B0D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544947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3300CF8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66B9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9FB9D1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44C6252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008CA3E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48AEE4A7" w14:textId="77777777" w:rsidTr="00727618">
        <w:trPr>
          <w:trHeight w:val="2611"/>
        </w:trPr>
        <w:tc>
          <w:tcPr>
            <w:tcW w:w="499" w:type="dxa"/>
            <w:vAlign w:val="center"/>
          </w:tcPr>
          <w:p w14:paraId="4B49F76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14:paraId="6FA462E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1072F01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24726B5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DBF07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CE64D2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0A29BFD0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7EB03359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2E62B461" w14:textId="77777777" w:rsidTr="00727618">
        <w:trPr>
          <w:trHeight w:val="2611"/>
        </w:trPr>
        <w:tc>
          <w:tcPr>
            <w:tcW w:w="499" w:type="dxa"/>
            <w:vAlign w:val="center"/>
          </w:tcPr>
          <w:p w14:paraId="7886B64D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五</w:t>
            </w:r>
          </w:p>
        </w:tc>
        <w:tc>
          <w:tcPr>
            <w:tcW w:w="1783" w:type="dxa"/>
            <w:vMerge/>
            <w:vAlign w:val="center"/>
          </w:tcPr>
          <w:p w14:paraId="630CADC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78742E77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1C2796C0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CEFF9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1312F4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36EECF2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028E767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3411410B" w14:textId="77777777" w:rsidTr="00727618">
        <w:trPr>
          <w:trHeight w:val="1862"/>
        </w:trPr>
        <w:tc>
          <w:tcPr>
            <w:tcW w:w="499" w:type="dxa"/>
            <w:vAlign w:val="center"/>
          </w:tcPr>
          <w:p w14:paraId="1BAEB33A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六</w:t>
            </w:r>
          </w:p>
        </w:tc>
        <w:tc>
          <w:tcPr>
            <w:tcW w:w="1783" w:type="dxa"/>
            <w:vMerge w:val="restart"/>
            <w:vAlign w:val="center"/>
          </w:tcPr>
          <w:p w14:paraId="181E7537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老樹有個性/4節</w:t>
            </w:r>
          </w:p>
        </w:tc>
        <w:tc>
          <w:tcPr>
            <w:tcW w:w="1693" w:type="dxa"/>
            <w:vMerge w:val="restart"/>
          </w:tcPr>
          <w:p w14:paraId="63837AD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自然pa-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 </w:t>
            </w:r>
          </w:p>
          <w:p w14:paraId="460CB5B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能運用簡單分 類、製作圖表 等方法，整理 已有的資訊或 數據。</w:t>
            </w:r>
          </w:p>
          <w:p w14:paraId="70A31F7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自然pc-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-2 </w:t>
            </w:r>
          </w:p>
          <w:p w14:paraId="3CFBF69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能利用簡單形 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式的口語</w:t>
            </w:r>
            <w:proofErr w:type="gramEnd"/>
            <w:r w:rsidRPr="00AF11E2">
              <w:rPr>
                <w:rFonts w:ascii="標楷體" w:eastAsia="標楷體" w:hAnsi="標楷體" w:cs="Calibri"/>
              </w:rPr>
              <w:t xml:space="preserve">、文 字或圖畫等， </w:t>
            </w:r>
            <w:r w:rsidRPr="00AF11E2">
              <w:rPr>
                <w:rFonts w:ascii="標楷體" w:eastAsia="標楷體" w:hAnsi="標楷體" w:cs="Calibri"/>
              </w:rPr>
              <w:lastRenderedPageBreak/>
              <w:t>表達探究之過 程、發現。</w:t>
            </w:r>
          </w:p>
          <w:p w14:paraId="29300C8C" w14:textId="77777777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  <w:p w14:paraId="335E1CD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綜合2b-II-2</w:t>
            </w:r>
          </w:p>
          <w:p w14:paraId="3C8556F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參加團體活動，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遵</w:t>
            </w:r>
            <w:proofErr w:type="gramEnd"/>
            <w:r w:rsidRPr="00AF11E2">
              <w:rPr>
                <w:rFonts w:ascii="標楷體" w:eastAsia="標楷體" w:hAnsi="標楷體" w:cs="Calibri"/>
              </w:rPr>
              <w:t xml:space="preserve"> 守紀律、重視榮譽 感，並展現負責的 態度。</w:t>
            </w:r>
          </w:p>
          <w:p w14:paraId="62665364" w14:textId="77777777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14:paraId="0A9A015E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自然INb-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-6</w:t>
            </w:r>
          </w:p>
          <w:p w14:paraId="5133250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常見植物的外部形態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主要由根</w:t>
            </w:r>
            <w:proofErr w:type="gramEnd"/>
            <w:r w:rsidRPr="00AF11E2">
              <w:rPr>
                <w:rFonts w:ascii="標楷體" w:eastAsia="標楷體" w:hAnsi="標楷體" w:cs="Calibri"/>
              </w:rPr>
              <w:t>、莖、葉、花、果實及種子所組成。</w:t>
            </w:r>
          </w:p>
          <w:p w14:paraId="32213C8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自然INf-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-4</w:t>
            </w:r>
          </w:p>
          <w:p w14:paraId="401B50C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季節的變化與人類生活的關係。</w:t>
            </w:r>
          </w:p>
          <w:p w14:paraId="72F7687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綜合Bb-II-3</w:t>
            </w:r>
          </w:p>
          <w:p w14:paraId="186F8C9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團體活動的參與 態度。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70BA3F" w14:textId="77777777" w:rsidR="00E22BCC" w:rsidRPr="00AF11E2" w:rsidRDefault="00CD14FC" w:rsidP="00AF11E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(自-E-A2)</w:t>
            </w:r>
            <w:r w:rsidRPr="00AF11E2">
              <w:rPr>
                <w:rFonts w:ascii="標楷體" w:eastAsia="標楷體" w:hAnsi="標楷體" w:cs="Calibri"/>
                <w:color w:val="000000"/>
              </w:rPr>
              <w:t>運用圖表整理觀察桃花心木的外部形態組成及變化。（自然pa-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 自然INb-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-6）</w:t>
            </w:r>
          </w:p>
          <w:p w14:paraId="21A5CA5F" w14:textId="77777777" w:rsidR="00E22BCC" w:rsidRPr="00AF11E2" w:rsidRDefault="00CD14FC" w:rsidP="00AF11E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(自-E-A2)</w:t>
            </w:r>
            <w:r w:rsidRPr="00AF11E2">
              <w:rPr>
                <w:rFonts w:ascii="標楷體" w:eastAsia="標楷體" w:hAnsi="標楷體" w:cs="Calibri"/>
              </w:rPr>
              <w:t>與同儕</w:t>
            </w:r>
            <w:r w:rsidRPr="00AF11E2">
              <w:rPr>
                <w:rFonts w:ascii="標楷體" w:eastAsia="標楷體" w:hAnsi="標楷體" w:cs="Calibri"/>
                <w:color w:val="000000"/>
              </w:rPr>
              <w:t>合作</w:t>
            </w:r>
            <w:r w:rsidRPr="00AF11E2">
              <w:rPr>
                <w:rFonts w:ascii="標楷體" w:eastAsia="標楷體" w:hAnsi="標楷體" w:cs="Calibri"/>
              </w:rPr>
              <w:t>蒐集、</w:t>
            </w:r>
            <w:r w:rsidRPr="00AF11E2">
              <w:rPr>
                <w:rFonts w:ascii="標楷體" w:eastAsia="標楷體" w:hAnsi="標楷體" w:cs="Calibri"/>
                <w:color w:val="000000"/>
              </w:rPr>
              <w:t>彙整</w:t>
            </w:r>
            <w:r w:rsidRPr="00AF11E2">
              <w:rPr>
                <w:rFonts w:ascii="標楷體" w:eastAsia="標楷體" w:hAnsi="標楷體" w:cs="Calibri"/>
              </w:rPr>
              <w:t>、分析</w:t>
            </w:r>
            <w:r w:rsidRPr="00AF11E2">
              <w:rPr>
                <w:rFonts w:ascii="標楷體" w:eastAsia="標楷體" w:hAnsi="標楷體" w:cs="Calibri"/>
                <w:color w:val="000000"/>
              </w:rPr>
              <w:t>桃花心木資料</w:t>
            </w:r>
            <w:r w:rsidRPr="00AF11E2">
              <w:rPr>
                <w:rFonts w:ascii="標楷體" w:eastAsia="標楷體" w:hAnsi="標楷體" w:cs="Calibri"/>
              </w:rPr>
              <w:t>並製作圖表</w:t>
            </w:r>
            <w:r w:rsidRPr="00AF11E2">
              <w:rPr>
                <w:rFonts w:ascii="標楷體" w:eastAsia="標楷體" w:hAnsi="標楷體" w:cs="Calibri"/>
                <w:color w:val="000000"/>
              </w:rPr>
              <w:t>。（自然pc-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-2自然INf-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-4）</w:t>
            </w:r>
          </w:p>
          <w:p w14:paraId="70515CED" w14:textId="77777777" w:rsidR="00E22BCC" w:rsidRPr="00AF11E2" w:rsidRDefault="00CD14FC" w:rsidP="00AF11E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積極參與活動</w:t>
            </w:r>
            <w:r w:rsidRPr="00AF11E2">
              <w:rPr>
                <w:rFonts w:ascii="標楷體" w:eastAsia="標楷體" w:hAnsi="標楷體" w:cs="Calibri"/>
              </w:rPr>
              <w:t>，</w:t>
            </w:r>
            <w:r w:rsidRPr="00AF11E2">
              <w:rPr>
                <w:rFonts w:ascii="標楷體" w:eastAsia="標楷體" w:hAnsi="標楷體" w:cs="Calibri"/>
                <w:color w:val="000000"/>
              </w:rPr>
              <w:t>透過團隊合作適切提出意見並主動分享。（綜合2b-II-2綜合Bb-II-3）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7C66D5B2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1021198F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探索桃花心木林</w:t>
            </w:r>
          </w:p>
          <w:p w14:paraId="60DE3B38" w14:textId="77777777" w:rsidR="00E22BCC" w:rsidRPr="00AF11E2" w:rsidRDefault="00CD14FC" w:rsidP="00AF11E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小組進行實地觀察桃花心木的構造外形及變化。</w:t>
            </w:r>
          </w:p>
          <w:p w14:paraId="4892BCFE" w14:textId="77777777" w:rsidR="00E22BCC" w:rsidRPr="00AF11E2" w:rsidRDefault="00CD14FC" w:rsidP="00AF11E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利用紙筆紀錄（文字或圖畫）觀察所得</w:t>
            </w:r>
            <w:r w:rsidRPr="00AF11E2">
              <w:rPr>
                <w:rFonts w:ascii="標楷體" w:eastAsia="標楷體" w:hAnsi="標楷體" w:cs="Calibri"/>
              </w:rPr>
              <w:t>製作紀錄表</w:t>
            </w:r>
            <w:r w:rsidRPr="00AF11E2">
              <w:rPr>
                <w:rFonts w:ascii="標楷體" w:eastAsia="標楷體" w:hAnsi="標楷體" w:cs="Calibri"/>
                <w:color w:val="000000"/>
              </w:rPr>
              <w:t>。</w:t>
            </w:r>
          </w:p>
          <w:p w14:paraId="40693A75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活動二</w:t>
            </w:r>
          </w:p>
          <w:p w14:paraId="1FF480B5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桃花</w:t>
            </w:r>
            <w:proofErr w:type="gramStart"/>
            <w:r w:rsidRPr="00AF11E2">
              <w:rPr>
                <w:rFonts w:ascii="標楷體" w:eastAsia="標楷體" w:hAnsi="標楷體" w:cs="Calibri"/>
                <w:b/>
                <w:color w:val="000000"/>
              </w:rPr>
              <w:t>心木大搜查</w:t>
            </w:r>
            <w:proofErr w:type="gramEnd"/>
          </w:p>
          <w:p w14:paraId="01FA704E" w14:textId="77777777" w:rsidR="00E22BCC" w:rsidRPr="00AF11E2" w:rsidRDefault="00CD14FC" w:rsidP="00AF11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小組合作完成觀察資料歸類分析。（根、莖、葉、花、果實）</w:t>
            </w:r>
          </w:p>
          <w:p w14:paraId="7FB31DEC" w14:textId="77777777" w:rsidR="00E22BCC" w:rsidRPr="00AF11E2" w:rsidRDefault="00CD14FC" w:rsidP="00AF11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將觀察資料進行整理、歸納、分析做成圖表。</w:t>
            </w:r>
          </w:p>
          <w:p w14:paraId="158FF2C8" w14:textId="77777777" w:rsidR="00E22BCC" w:rsidRPr="00AF11E2" w:rsidRDefault="00CD14FC" w:rsidP="00AF11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分享各組觀察的結果。</w:t>
            </w:r>
          </w:p>
          <w:p w14:paraId="4E61996E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  <w:color w:val="000000"/>
              </w:rPr>
              <w:t>三</w:t>
            </w:r>
            <w:proofErr w:type="gramEnd"/>
          </w:p>
          <w:p w14:paraId="1147E256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b/>
                <w:color w:val="000000"/>
              </w:rPr>
            </w:pPr>
            <w:r w:rsidRPr="00AF11E2">
              <w:rPr>
                <w:rFonts w:ascii="標楷體" w:eastAsia="標楷體" w:hAnsi="標楷體" w:cs="Calibri"/>
                <w:b/>
                <w:color w:val="000000"/>
              </w:rPr>
              <w:t>桃花心木的秘密</w:t>
            </w:r>
          </w:p>
          <w:p w14:paraId="0DC2BAC3" w14:textId="77777777" w:rsidR="00E22BCC" w:rsidRPr="00AF11E2" w:rsidRDefault="00CD14FC" w:rsidP="00AF11E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分組上網蒐集和閱讀桃花心木的相關資料。</w:t>
            </w:r>
          </w:p>
          <w:p w14:paraId="02838331" w14:textId="77777777" w:rsidR="00E22BCC" w:rsidRPr="00AF11E2" w:rsidRDefault="00CD14FC" w:rsidP="00AF11E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以海報繪製桃花心木的四季生長變化、特色、用途之心智圖。</w:t>
            </w:r>
          </w:p>
          <w:p w14:paraId="0A4C92B2" w14:textId="77777777" w:rsidR="00E22BCC" w:rsidRPr="00AF11E2" w:rsidRDefault="00CD14FC" w:rsidP="00AF11E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分組發表與回饋。</w:t>
            </w:r>
          </w:p>
        </w:tc>
        <w:tc>
          <w:tcPr>
            <w:tcW w:w="1690" w:type="dxa"/>
            <w:vMerge w:val="restart"/>
          </w:tcPr>
          <w:p w14:paraId="36A46A5E" w14:textId="77777777" w:rsidR="00E22BCC" w:rsidRPr="00AF11E2" w:rsidRDefault="00CD14FC" w:rsidP="00AF11E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</w:t>
            </w:r>
            <w:r w:rsidRPr="00AF11E2">
              <w:rPr>
                <w:rFonts w:ascii="標楷體" w:eastAsia="標楷體" w:hAnsi="標楷體" w:cs="Calibri"/>
              </w:rPr>
              <w:t>繪製</w:t>
            </w:r>
            <w:r w:rsidRPr="00AF11E2">
              <w:rPr>
                <w:rFonts w:ascii="標楷體" w:eastAsia="標楷體" w:hAnsi="標楷體" w:cs="Calibri"/>
                <w:color w:val="000000"/>
              </w:rPr>
              <w:t>表格記錄桃花心木的構造外形及變化。</w:t>
            </w:r>
          </w:p>
          <w:p w14:paraId="5C916F5B" w14:textId="77777777" w:rsidR="00E22BCC" w:rsidRPr="00AF11E2" w:rsidRDefault="00CD14FC" w:rsidP="00AF11E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能繪製桃花心木的生長變化及特色心智圖。</w:t>
            </w:r>
          </w:p>
          <w:p w14:paraId="5269D118" w14:textId="77777777" w:rsidR="00E22BCC" w:rsidRPr="00AF11E2" w:rsidRDefault="00CD14FC" w:rsidP="00AF11E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能主動參與小組討論與發表。</w:t>
            </w:r>
          </w:p>
          <w:p w14:paraId="40877A28" w14:textId="77777777" w:rsidR="00E22BCC" w:rsidRPr="00AF11E2" w:rsidRDefault="00E22BC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</w:p>
        </w:tc>
        <w:tc>
          <w:tcPr>
            <w:tcW w:w="1268" w:type="dxa"/>
            <w:vMerge w:val="restart"/>
          </w:tcPr>
          <w:p w14:paraId="286634B6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7400FE55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652A0960" w14:textId="77777777" w:rsidR="00E22BCC" w:rsidRPr="00AF11E2" w:rsidRDefault="00CD14FC" w:rsidP="00AF11E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資訊設備</w:t>
            </w:r>
          </w:p>
          <w:p w14:paraId="18B68384" w14:textId="77777777" w:rsidR="00E22BCC" w:rsidRPr="00AF11E2" w:rsidRDefault="00CD14FC" w:rsidP="00AF11E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桃花心木的構造圖片</w:t>
            </w:r>
          </w:p>
          <w:p w14:paraId="2CE0180D" w14:textId="77777777" w:rsidR="00E22BCC" w:rsidRPr="00AF11E2" w:rsidRDefault="00CD14FC" w:rsidP="00AF11E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觀察紀錄表</w:t>
            </w:r>
          </w:p>
          <w:p w14:paraId="2C076DEF" w14:textId="77777777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</w:tc>
      </w:tr>
      <w:tr w:rsidR="00E22BCC" w:rsidRPr="00AF11E2" w14:paraId="77339627" w14:textId="77777777" w:rsidTr="00727618">
        <w:trPr>
          <w:trHeight w:val="1862"/>
        </w:trPr>
        <w:tc>
          <w:tcPr>
            <w:tcW w:w="499" w:type="dxa"/>
            <w:vAlign w:val="center"/>
          </w:tcPr>
          <w:p w14:paraId="14F906F6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14:paraId="308CB52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10F66D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66E8809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94BA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3F87E7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3F178C0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056462E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4F37D9C8" w14:textId="77777777" w:rsidTr="00727618">
        <w:trPr>
          <w:trHeight w:val="1862"/>
        </w:trPr>
        <w:tc>
          <w:tcPr>
            <w:tcW w:w="499" w:type="dxa"/>
            <w:vAlign w:val="center"/>
          </w:tcPr>
          <w:p w14:paraId="11144CA2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783" w:type="dxa"/>
            <w:vMerge/>
            <w:vAlign w:val="center"/>
          </w:tcPr>
          <w:p w14:paraId="52CC9D1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EB29A8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74DFD2F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ADFD7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2E28CA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383A161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276E582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5CD8AE44" w14:textId="77777777" w:rsidTr="00727618">
        <w:trPr>
          <w:trHeight w:val="1862"/>
        </w:trPr>
        <w:tc>
          <w:tcPr>
            <w:tcW w:w="499" w:type="dxa"/>
            <w:vAlign w:val="center"/>
          </w:tcPr>
          <w:p w14:paraId="2CAAA7CC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783" w:type="dxa"/>
            <w:vMerge/>
            <w:vAlign w:val="center"/>
          </w:tcPr>
          <w:p w14:paraId="29F4044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11557A2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173BF9E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E83D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43455534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55E2946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70648F4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6ED5B75F" w14:textId="77777777" w:rsidTr="00F32564">
        <w:trPr>
          <w:trHeight w:val="4831"/>
        </w:trPr>
        <w:tc>
          <w:tcPr>
            <w:tcW w:w="499" w:type="dxa"/>
            <w:vAlign w:val="center"/>
          </w:tcPr>
          <w:p w14:paraId="7FA2581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 w:val="restart"/>
            <w:vAlign w:val="center"/>
          </w:tcPr>
          <w:p w14:paraId="76F2BAAD" w14:textId="5768DE1F" w:rsidR="00E22BCC" w:rsidRPr="00AF11E2" w:rsidRDefault="00CD14FC" w:rsidP="00F32564">
            <w:pPr>
              <w:jc w:val="center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小小樹醫生危險</w:t>
            </w:r>
            <w:r w:rsidR="00EF0616">
              <w:rPr>
                <w:rFonts w:ascii="標楷體" w:eastAsia="標楷體" w:hAnsi="標楷體" w:cs="Calibri" w:hint="eastAsia"/>
              </w:rPr>
              <w:t>環境</w:t>
            </w:r>
            <w:r w:rsidRPr="00AF11E2">
              <w:rPr>
                <w:rFonts w:ascii="標楷體" w:eastAsia="標楷體" w:hAnsi="標楷體" w:cs="Calibri"/>
              </w:rPr>
              <w:t>感知/</w:t>
            </w:r>
            <w:r w:rsidR="00F32564">
              <w:rPr>
                <w:rFonts w:ascii="標楷體" w:eastAsia="標楷體" w:hAnsi="標楷體" w:cs="Calibri"/>
              </w:rPr>
              <w:t>2</w:t>
            </w:r>
            <w:r w:rsidRPr="00AF11E2">
              <w:rPr>
                <w:rFonts w:ascii="標楷體" w:eastAsia="標楷體" w:hAnsi="標楷體" w:cs="Calibri"/>
              </w:rPr>
              <w:t>節</w:t>
            </w:r>
          </w:p>
        </w:tc>
        <w:tc>
          <w:tcPr>
            <w:tcW w:w="1693" w:type="dxa"/>
            <w:vMerge w:val="restart"/>
          </w:tcPr>
          <w:p w14:paraId="58F075F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自然po-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1BEB173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能從日常經驗、學習活動、自然環境，進行觀察，進而能察覺問題。</w:t>
            </w:r>
          </w:p>
          <w:p w14:paraId="24E59A0E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自然pa-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 </w:t>
            </w:r>
          </w:p>
          <w:p w14:paraId="1753CA1A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能運用簡單分 類、製作圖表 等方法，整理 已有的資訊或 數據。</w:t>
            </w:r>
          </w:p>
          <w:p w14:paraId="047D181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綜合3d-II-1 </w:t>
            </w:r>
          </w:p>
          <w:p w14:paraId="4E112F1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覺察生活中環境的問題，探討並執行對環境友善的行動。</w:t>
            </w:r>
          </w:p>
          <w:p w14:paraId="0448B3A5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健 Ba-II-1 居家、交通及戶外環境的潛在危機與安全須知。</w:t>
            </w:r>
          </w:p>
          <w:p w14:paraId="325735CF" w14:textId="77777777" w:rsidR="00E22BCC" w:rsidRDefault="00CD14FC" w:rsidP="00F32564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 Ca-II-2 生活周遭危機情境的辨識方法。</w:t>
            </w:r>
          </w:p>
          <w:p w14:paraId="6EC6676B" w14:textId="1C282D16" w:rsidR="0055554C" w:rsidRPr="00AF11E2" w:rsidRDefault="0055554C" w:rsidP="0055554C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交A-II-1 說出自我身心狀況對交通行為的影響。</w:t>
            </w:r>
          </w:p>
          <w:p w14:paraId="0D121947" w14:textId="4C566F52" w:rsidR="0055554C" w:rsidRPr="00AF11E2" w:rsidRDefault="0055554C" w:rsidP="0055554C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交A-II-2 了解使用交通工具的潛在危險。</w:t>
            </w:r>
          </w:p>
          <w:p w14:paraId="1B0B4561" w14:textId="0A606082" w:rsidR="0055554C" w:rsidRPr="00AF11E2" w:rsidRDefault="0055554C" w:rsidP="0055554C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交A-II-3 辨識各類道路環境的常見危險。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14:paraId="1A7159DB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微軟正黑體"/>
              </w:rPr>
              <w:lastRenderedPageBreak/>
              <w:t>自</w:t>
            </w:r>
            <w:r w:rsidRPr="00AF11E2">
              <w:rPr>
                <w:rFonts w:ascii="標楷體" w:eastAsia="標楷體" w:hAnsi="標楷體" w:cs="Calibri"/>
              </w:rPr>
              <w:t>然INf-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-5</w:t>
            </w:r>
          </w:p>
          <w:p w14:paraId="0990E235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人類活動對環境造成影響。</w:t>
            </w:r>
          </w:p>
          <w:p w14:paraId="1642AED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綜合Cd-II-2環境友善的行動與分享。</w:t>
            </w:r>
          </w:p>
          <w:p w14:paraId="173A7906" w14:textId="159D134A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  <w:p w14:paraId="6DCA540C" w14:textId="188B5594" w:rsidR="00E22BCC" w:rsidRPr="00AF11E2" w:rsidRDefault="00E22BCC" w:rsidP="0055554C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0732E5" w14:textId="77777777" w:rsidR="00E22BCC" w:rsidRPr="00AF11E2" w:rsidRDefault="00CD14FC" w:rsidP="00AF11E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(自-E-A2)</w:t>
            </w:r>
            <w:r w:rsidRPr="00AF11E2">
              <w:rPr>
                <w:rFonts w:ascii="標楷體" w:eastAsia="標楷體" w:hAnsi="標楷體" w:cs="Calibri"/>
                <w:color w:val="000000"/>
              </w:rPr>
              <w:t>透過自然環境觀察，察覺人類活動對環境造成的影響。（自然po-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-1自然INf-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-5</w:t>
            </w:r>
            <w:r w:rsidRPr="00AF11E2">
              <w:rPr>
                <w:rFonts w:ascii="標楷體" w:eastAsia="標楷體" w:hAnsi="標楷體" w:cs="Calibri"/>
              </w:rPr>
              <w:t>綜合3d-II-1</w:t>
            </w:r>
            <w:r w:rsidRPr="00AF11E2">
              <w:rPr>
                <w:rFonts w:ascii="標楷體" w:eastAsia="標楷體" w:hAnsi="標楷體" w:cs="Calibri"/>
                <w:color w:val="000000"/>
              </w:rPr>
              <w:t>）</w:t>
            </w:r>
          </w:p>
          <w:p w14:paraId="5D382945" w14:textId="77777777" w:rsidR="00E22BCC" w:rsidRPr="00AF11E2" w:rsidRDefault="00CD14FC" w:rsidP="00AF11E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(自-E-A2)</w:t>
            </w:r>
            <w:r w:rsidRPr="00AF11E2">
              <w:rPr>
                <w:rFonts w:ascii="標楷體" w:eastAsia="標楷體" w:hAnsi="標楷體" w:cs="Calibri"/>
                <w:color w:val="000000"/>
              </w:rPr>
              <w:t>運用圖表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紀錄校樹觀察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的現況。（自然pa-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-1自然INf-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-5）</w:t>
            </w:r>
          </w:p>
          <w:p w14:paraId="4E94311B" w14:textId="77777777" w:rsidR="00E22BCC" w:rsidRPr="00AF11E2" w:rsidRDefault="006847D4" w:rsidP="00AF11E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1981409020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="00CD14FC" w:rsidRPr="00AF11E2">
              <w:rPr>
                <w:rFonts w:ascii="標楷體" w:eastAsia="標楷體" w:hAnsi="標楷體" w:cs="Calibri"/>
                <w:color w:val="000000"/>
              </w:rPr>
              <w:t>探討</w:t>
            </w:r>
            <w:proofErr w:type="gramStart"/>
            <w:r w:rsidR="00CD14FC" w:rsidRPr="00AF11E2">
              <w:rPr>
                <w:rFonts w:ascii="標楷體" w:eastAsia="標楷體" w:hAnsi="標楷體" w:cs="Calibri"/>
                <w:color w:val="000000"/>
              </w:rPr>
              <w:t>校樹遭螞蟻</w:t>
            </w:r>
            <w:proofErr w:type="gramEnd"/>
            <w:r w:rsidR="00CD14FC" w:rsidRPr="00AF11E2">
              <w:rPr>
                <w:rFonts w:ascii="標楷體" w:eastAsia="標楷體" w:hAnsi="標楷體" w:cs="Calibri"/>
                <w:color w:val="000000"/>
              </w:rPr>
              <w:t>侵入的原因並尋求解決之道。（綜合3d-II-1 綜合Cd-II-2）</w:t>
            </w:r>
          </w:p>
          <w:p w14:paraId="1A362E58" w14:textId="77777777" w:rsidR="00E22BCC" w:rsidRPr="00AF11E2" w:rsidRDefault="00E22BCC" w:rsidP="00EF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微軟正黑體"/>
              </w:rPr>
            </w:pPr>
          </w:p>
          <w:p w14:paraId="2B9CA2BD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4.</w:t>
            </w:r>
            <w:sdt>
              <w:sdtPr>
                <w:rPr>
                  <w:rFonts w:ascii="標楷體" w:eastAsia="標楷體" w:hAnsi="標楷體"/>
                </w:rPr>
                <w:tag w:val="goog_rdk_6"/>
                <w:id w:val="-822966388"/>
              </w:sdtPr>
              <w:sdtEndPr/>
              <w:sdtContent>
                <w:r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Pr="00AF11E2">
              <w:rPr>
                <w:rFonts w:ascii="標楷體" w:eastAsia="標楷體" w:hAnsi="標楷體" w:cs="微軟正黑體"/>
              </w:rPr>
              <w:t>辨識</w:t>
            </w:r>
            <w:r w:rsidRPr="00AF11E2">
              <w:rPr>
                <w:rFonts w:ascii="標楷體" w:eastAsia="標楷體" w:hAnsi="標楷體" w:cs="Calibri"/>
              </w:rPr>
              <w:t>生活周遭潛藏危機。</w:t>
            </w:r>
            <w:r w:rsidRPr="00AF11E2">
              <w:rPr>
                <w:rFonts w:ascii="標楷體" w:eastAsia="標楷體" w:hAnsi="標楷體" w:cs="微軟正黑體"/>
              </w:rPr>
              <w:t>(</w:t>
            </w:r>
            <w:r w:rsidRPr="00AF11E2">
              <w:rPr>
                <w:rFonts w:ascii="標楷體" w:eastAsia="標楷體" w:hAnsi="標楷體" w:cs="Calibri"/>
              </w:rPr>
              <w:t>交A-II-3綜 Ca-II-2</w:t>
            </w:r>
            <w:r w:rsidRPr="00AF11E2">
              <w:rPr>
                <w:rFonts w:ascii="標楷體" w:eastAsia="標楷體" w:hAnsi="標楷體" w:cs="微軟正黑體"/>
              </w:rPr>
              <w:t>)</w:t>
            </w:r>
          </w:p>
          <w:p w14:paraId="331BEC0D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5.</w:t>
            </w:r>
            <w:sdt>
              <w:sdtPr>
                <w:rPr>
                  <w:rFonts w:ascii="標楷體" w:eastAsia="標楷體" w:hAnsi="標楷體"/>
                </w:rPr>
                <w:tag w:val="goog_rdk_7"/>
                <w:id w:val="1399089567"/>
              </w:sdtPr>
              <w:sdtEndPr/>
              <w:sdtContent>
                <w:r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Pr="00AF11E2">
              <w:rPr>
                <w:rFonts w:ascii="標楷體" w:eastAsia="標楷體" w:hAnsi="標楷體" w:cs="微軟正黑體"/>
              </w:rPr>
              <w:t>察覺自我</w:t>
            </w:r>
            <w:r w:rsidRPr="00AF11E2">
              <w:rPr>
                <w:rFonts w:ascii="標楷體" w:eastAsia="標楷體" w:hAnsi="標楷體" w:cs="Calibri"/>
              </w:rPr>
              <w:t>身心狀況對交通行為的影響</w:t>
            </w:r>
            <w:r w:rsidRPr="00AF11E2">
              <w:rPr>
                <w:rFonts w:ascii="標楷體" w:eastAsia="標楷體" w:hAnsi="標楷體" w:cs="微軟正黑體"/>
              </w:rPr>
              <w:t>(</w:t>
            </w:r>
            <w:r w:rsidRPr="00AF11E2">
              <w:rPr>
                <w:rFonts w:ascii="標楷體" w:eastAsia="標楷體" w:hAnsi="標楷體" w:cs="Calibri"/>
              </w:rPr>
              <w:t>交A-II-1</w:t>
            </w:r>
            <w:r w:rsidRPr="00AF11E2">
              <w:rPr>
                <w:rFonts w:ascii="標楷體" w:eastAsia="標楷體" w:hAnsi="標楷體" w:cs="微軟正黑體"/>
              </w:rPr>
              <w:t>)</w:t>
            </w:r>
          </w:p>
          <w:p w14:paraId="513B7BD3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highlight w:val="yellow"/>
              </w:rPr>
            </w:pPr>
            <w:r w:rsidRPr="00AF11E2">
              <w:rPr>
                <w:rFonts w:ascii="標楷體" w:eastAsia="標楷體" w:hAnsi="標楷體" w:cs="微軟正黑體"/>
              </w:rPr>
              <w:t>6.</w:t>
            </w:r>
            <w:sdt>
              <w:sdtPr>
                <w:rPr>
                  <w:rFonts w:ascii="標楷體" w:eastAsia="標楷體" w:hAnsi="標楷體"/>
                </w:rPr>
                <w:tag w:val="goog_rdk_8"/>
                <w:id w:val="1576020569"/>
              </w:sdtPr>
              <w:sdtEndPr/>
              <w:sdtContent>
                <w:r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Pr="00AF11E2">
              <w:rPr>
                <w:rFonts w:ascii="標楷體" w:eastAsia="標楷體" w:hAnsi="標楷體" w:cs="Calibri"/>
              </w:rPr>
              <w:t>了解使用交通工具的潛在危險。(交A-II-2健 Ba-II-1)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720A23F8" w14:textId="77777777" w:rsidR="00E22BCC" w:rsidRPr="00F32564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F32564">
              <w:rPr>
                <w:rFonts w:ascii="標楷體" w:eastAsia="標楷體" w:hAnsi="標楷體" w:cs="微軟正黑體"/>
                <w:b/>
              </w:rPr>
              <w:lastRenderedPageBreak/>
              <w:t>活</w:t>
            </w:r>
            <w:r w:rsidRPr="00F32564">
              <w:rPr>
                <w:rFonts w:ascii="標楷體" w:eastAsia="標楷體" w:hAnsi="標楷體" w:cs="Calibri"/>
                <w:b/>
              </w:rPr>
              <w:t>動</w:t>
            </w:r>
            <w:sdt>
              <w:sdtPr>
                <w:rPr>
                  <w:rFonts w:ascii="標楷體" w:eastAsia="標楷體" w:hAnsi="標楷體"/>
                </w:rPr>
                <w:tag w:val="goog_rdk_9"/>
                <w:id w:val="-404300951"/>
              </w:sdtPr>
              <w:sdtEndPr/>
              <w:sdtContent>
                <w:proofErr w:type="gramStart"/>
                <w:r w:rsidRPr="00F32564">
                  <w:rPr>
                    <w:rFonts w:ascii="標楷體" w:eastAsia="標楷體" w:hAnsi="標楷體" w:cs="Gungsuh"/>
                    <w:b/>
                  </w:rPr>
                  <w:t>一</w:t>
                </w:r>
                <w:proofErr w:type="gramEnd"/>
              </w:sdtContent>
            </w:sdt>
          </w:p>
          <w:p w14:paraId="0A12C487" w14:textId="77777777" w:rsidR="00E22BCC" w:rsidRPr="00F32564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F32564">
              <w:rPr>
                <w:rFonts w:ascii="標楷體" w:eastAsia="標楷體" w:hAnsi="標楷體" w:cs="Calibri"/>
                <w:b/>
              </w:rPr>
              <w:t>樹醫生看診去</w:t>
            </w:r>
          </w:p>
          <w:p w14:paraId="0D0A2405" w14:textId="77777777" w:rsidR="00E22BCC" w:rsidRPr="00F32564" w:rsidRDefault="00CD14FC" w:rsidP="00AF11E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F32564">
              <w:rPr>
                <w:rFonts w:ascii="標楷體" w:eastAsia="標楷體" w:hAnsi="標楷體" w:cs="Calibri"/>
              </w:rPr>
              <w:t>文本閱讀:樹醫生。</w:t>
            </w:r>
          </w:p>
          <w:p w14:paraId="59149767" w14:textId="77777777" w:rsidR="00E22BCC" w:rsidRPr="00F32564" w:rsidRDefault="00CD14FC" w:rsidP="00AF11E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proofErr w:type="gramStart"/>
            <w:r w:rsidRPr="00F32564">
              <w:rPr>
                <w:rFonts w:ascii="標楷體" w:eastAsia="標楷體" w:hAnsi="標楷體" w:cs="Calibri"/>
              </w:rPr>
              <w:t>調查校樹的</w:t>
            </w:r>
            <w:proofErr w:type="gramEnd"/>
            <w:r w:rsidRPr="00F32564">
              <w:rPr>
                <w:rFonts w:ascii="標楷體" w:eastAsia="標楷體" w:hAnsi="標楷體" w:cs="Calibri"/>
              </w:rPr>
              <w:t>樹幹與樹皮狀況。</w:t>
            </w:r>
          </w:p>
          <w:p w14:paraId="06011E1E" w14:textId="77777777" w:rsidR="00E22BCC" w:rsidRPr="00F32564" w:rsidRDefault="00CD14FC" w:rsidP="00AF11E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F32564">
              <w:rPr>
                <w:rFonts w:ascii="標楷體" w:eastAsia="標楷體" w:hAnsi="標楷體" w:cs="Calibri"/>
              </w:rPr>
              <w:t>調查</w:t>
            </w:r>
            <w:proofErr w:type="gramStart"/>
            <w:r w:rsidRPr="00F32564">
              <w:rPr>
                <w:rFonts w:ascii="標楷體" w:eastAsia="標楷體" w:hAnsi="標楷體" w:cs="Calibri"/>
              </w:rPr>
              <w:t>校樹遭螞蟻</w:t>
            </w:r>
            <w:proofErr w:type="gramEnd"/>
            <w:r w:rsidRPr="00F32564">
              <w:rPr>
                <w:rFonts w:ascii="標楷體" w:eastAsia="標楷體" w:hAnsi="標楷體" w:cs="Calibri"/>
              </w:rPr>
              <w:t>侵入的情況。</w:t>
            </w:r>
          </w:p>
          <w:p w14:paraId="73ED1440" w14:textId="77777777" w:rsidR="00E22BCC" w:rsidRPr="00F32564" w:rsidRDefault="00CD14FC" w:rsidP="00AF11E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F32564">
              <w:rPr>
                <w:rFonts w:ascii="標楷體" w:eastAsia="標楷體" w:hAnsi="標楷體" w:cs="Calibri"/>
              </w:rPr>
              <w:t>分組合作</w:t>
            </w:r>
            <w:proofErr w:type="gramStart"/>
            <w:r w:rsidRPr="00F32564">
              <w:rPr>
                <w:rFonts w:ascii="標楷體" w:eastAsia="標楷體" w:hAnsi="標楷體" w:cs="Calibri"/>
              </w:rPr>
              <w:t>完成校樹狀況</w:t>
            </w:r>
            <w:proofErr w:type="gramEnd"/>
            <w:r w:rsidRPr="00F32564">
              <w:rPr>
                <w:rFonts w:ascii="標楷體" w:eastAsia="標楷體" w:hAnsi="標楷體" w:cs="Calibri"/>
              </w:rPr>
              <w:t>調查表。</w:t>
            </w:r>
          </w:p>
          <w:p w14:paraId="692ED3A8" w14:textId="77777777" w:rsidR="00E22BCC" w:rsidRPr="00F32564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F32564">
              <w:rPr>
                <w:rFonts w:ascii="標楷體" w:eastAsia="標楷體" w:hAnsi="標楷體" w:cs="Calibri"/>
                <w:b/>
              </w:rPr>
              <w:t>活動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-1026864246"/>
              </w:sdtPr>
              <w:sdtEndPr/>
              <w:sdtContent>
                <w:r w:rsidRPr="00F32564">
                  <w:rPr>
                    <w:rFonts w:ascii="標楷體" w:eastAsia="標楷體" w:hAnsi="標楷體" w:cs="Gungsuh"/>
                    <w:b/>
                  </w:rPr>
                  <w:t>二</w:t>
                </w:r>
              </w:sdtContent>
            </w:sdt>
          </w:p>
          <w:p w14:paraId="447AD056" w14:textId="77777777" w:rsidR="00E22BCC" w:rsidRPr="00F32564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F32564">
              <w:rPr>
                <w:rFonts w:ascii="標楷體" w:eastAsia="標楷體" w:hAnsi="標楷體" w:cs="Calibri"/>
                <w:b/>
              </w:rPr>
              <w:t>樹醫生來治病</w:t>
            </w:r>
          </w:p>
          <w:p w14:paraId="36975A32" w14:textId="77777777" w:rsidR="00E22BCC" w:rsidRPr="00F32564" w:rsidRDefault="00CD14FC" w:rsidP="00AF11E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F32564">
              <w:rPr>
                <w:rFonts w:ascii="標楷體" w:eastAsia="標楷體" w:hAnsi="標楷體" w:cs="Calibri"/>
              </w:rPr>
              <w:t>上網尋找</w:t>
            </w:r>
            <w:proofErr w:type="gramStart"/>
            <w:r w:rsidRPr="00F32564">
              <w:rPr>
                <w:rFonts w:ascii="標楷體" w:eastAsia="標楷體" w:hAnsi="標楷體" w:cs="Calibri"/>
              </w:rPr>
              <w:t>校樹遭螞蟻</w:t>
            </w:r>
            <w:proofErr w:type="gramEnd"/>
            <w:r w:rsidRPr="00F32564">
              <w:rPr>
                <w:rFonts w:ascii="標楷體" w:eastAsia="標楷體" w:hAnsi="標楷體" w:cs="Calibri"/>
              </w:rPr>
              <w:t>入侵解決之道。</w:t>
            </w:r>
          </w:p>
          <w:p w14:paraId="676BF9AB" w14:textId="77777777" w:rsidR="00E22BCC" w:rsidRPr="00F32564" w:rsidRDefault="00CD14FC" w:rsidP="00AF11E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F32564">
              <w:rPr>
                <w:rFonts w:ascii="標楷體" w:eastAsia="標楷體" w:hAnsi="標楷體" w:cs="Calibri"/>
              </w:rPr>
              <w:t>邀請攀樹教官來解惑。</w:t>
            </w:r>
          </w:p>
          <w:p w14:paraId="3455F63B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  <w:color w:val="FF0000"/>
              </w:rPr>
            </w:pPr>
            <w:r w:rsidRPr="00F32564">
              <w:rPr>
                <w:rFonts w:ascii="標楷體" w:eastAsia="標楷體" w:hAnsi="標楷體" w:cs="Calibri"/>
                <w:b/>
              </w:rPr>
              <w:t>活動</w:t>
            </w:r>
            <w:proofErr w:type="gramStart"/>
            <w:r w:rsidRPr="00F32564">
              <w:rPr>
                <w:rFonts w:ascii="標楷體" w:eastAsia="標楷體" w:hAnsi="標楷體" w:cs="Calibri"/>
                <w:b/>
              </w:rPr>
              <w:t>三</w:t>
            </w:r>
            <w:proofErr w:type="gramEnd"/>
          </w:p>
          <w:p w14:paraId="60D3F87E" w14:textId="2C47D503" w:rsidR="00E22BCC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危險環境感知</w:t>
            </w:r>
          </w:p>
          <w:p w14:paraId="4FEA8AD7" w14:textId="77777777" w:rsidR="00EF0616" w:rsidRPr="00EF0616" w:rsidRDefault="00EF0616" w:rsidP="00EF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EF0616">
              <w:rPr>
                <w:rFonts w:ascii="標楷體" w:eastAsia="標楷體" w:hAnsi="標楷體" w:cs="Calibri" w:hint="eastAsia"/>
              </w:rPr>
              <w:t>1.觀察並記錄</w:t>
            </w:r>
            <w:proofErr w:type="gramStart"/>
            <w:r w:rsidRPr="00EF0616">
              <w:rPr>
                <w:rFonts w:ascii="標楷體" w:eastAsia="標楷體" w:hAnsi="標楷體" w:cs="Calibri" w:hint="eastAsia"/>
              </w:rPr>
              <w:t>一週</w:t>
            </w:r>
            <w:proofErr w:type="gramEnd"/>
            <w:r w:rsidRPr="00EF0616">
              <w:rPr>
                <w:rFonts w:ascii="標楷體" w:eastAsia="標楷體" w:hAnsi="標楷體" w:cs="Calibri" w:hint="eastAsia"/>
              </w:rPr>
              <w:t>自我身心狀況對交通行為的影響。</w:t>
            </w:r>
          </w:p>
          <w:p w14:paraId="73DD3F2E" w14:textId="77777777" w:rsidR="00EF0616" w:rsidRPr="00EF0616" w:rsidRDefault="00EF0616" w:rsidP="00EF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EF0616">
              <w:rPr>
                <w:rFonts w:ascii="標楷體" w:eastAsia="標楷體" w:hAnsi="標楷體" w:cs="Calibri" w:hint="eastAsia"/>
              </w:rPr>
              <w:t>2.分享記錄並探討使用交通工具的潛在危險。</w:t>
            </w:r>
          </w:p>
          <w:p w14:paraId="3C5A30AC" w14:textId="09CDC931" w:rsidR="00E22BCC" w:rsidRPr="00AF11E2" w:rsidRDefault="00EF0616" w:rsidP="00EF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EF0616">
              <w:rPr>
                <w:rFonts w:ascii="標楷體" w:eastAsia="標楷體" w:hAnsi="標楷體" w:cs="Calibri" w:hint="eastAsia"/>
              </w:rPr>
              <w:t>3.學習辨識各類道路環境常見之危險。</w:t>
            </w:r>
          </w:p>
        </w:tc>
        <w:tc>
          <w:tcPr>
            <w:tcW w:w="1690" w:type="dxa"/>
            <w:vMerge w:val="restart"/>
          </w:tcPr>
          <w:p w14:paraId="6B0A0D40" w14:textId="77777777" w:rsidR="00E22BCC" w:rsidRPr="00AF11E2" w:rsidRDefault="00CD14FC" w:rsidP="00AF11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微軟正黑體"/>
                <w:color w:val="000000"/>
              </w:rPr>
              <w:lastRenderedPageBreak/>
              <w:t>能</w:t>
            </w:r>
            <w:r w:rsidRPr="00AF11E2">
              <w:rPr>
                <w:rFonts w:ascii="標楷體" w:eastAsia="標楷體" w:hAnsi="標楷體" w:cs="Calibri"/>
                <w:color w:val="000000"/>
              </w:rPr>
              <w:t>說出</w:t>
            </w:r>
            <w:r w:rsidRPr="00AF11E2">
              <w:rPr>
                <w:rFonts w:ascii="標楷體" w:eastAsia="標楷體" w:hAnsi="標楷體" w:cs="Calibri"/>
              </w:rPr>
              <w:t>人類活動造成</w:t>
            </w:r>
            <w:r w:rsidRPr="00AF11E2">
              <w:rPr>
                <w:rFonts w:ascii="標楷體" w:eastAsia="標楷體" w:hAnsi="標楷體" w:cs="Calibri"/>
                <w:color w:val="000000"/>
              </w:rPr>
              <w:t>樹生病的原因。</w:t>
            </w:r>
          </w:p>
          <w:p w14:paraId="7BAB3720" w14:textId="77777777" w:rsidR="00E22BCC" w:rsidRPr="00AF11E2" w:rsidRDefault="00CD14FC" w:rsidP="00AF11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完成校樹狀況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調查表。</w:t>
            </w:r>
          </w:p>
          <w:p w14:paraId="726EAF99" w14:textId="77777777" w:rsidR="00E22BCC" w:rsidRPr="00AF11E2" w:rsidRDefault="00CD14FC" w:rsidP="00AF11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能尋找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校樹遭螞蟻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入侵解決之道。</w:t>
            </w:r>
          </w:p>
          <w:p w14:paraId="1B536CDB" w14:textId="77777777" w:rsidR="00E22BCC" w:rsidRPr="00AF11E2" w:rsidRDefault="00CD14FC" w:rsidP="00AF11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能觀察、記錄並分享自我身心狀況對交通的影響。</w:t>
            </w:r>
          </w:p>
          <w:p w14:paraId="6A83D32A" w14:textId="77777777" w:rsidR="00E22BCC" w:rsidRPr="00AF11E2" w:rsidRDefault="00CD14FC" w:rsidP="00AF11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能說出個人如何覺察環境以及交通危機。</w:t>
            </w:r>
          </w:p>
        </w:tc>
        <w:tc>
          <w:tcPr>
            <w:tcW w:w="1268" w:type="dxa"/>
            <w:vMerge w:val="restart"/>
          </w:tcPr>
          <w:p w14:paraId="5E48E8A5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2E11DB7B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7E1DD9D8" w14:textId="77777777" w:rsidR="00E22BCC" w:rsidRPr="00AF11E2" w:rsidRDefault="00CD14FC" w:rsidP="00AF11E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參考書籍樹醫生</w:t>
            </w:r>
          </w:p>
          <w:p w14:paraId="5A3B1D57" w14:textId="77777777" w:rsidR="00E22BCC" w:rsidRPr="00AF11E2" w:rsidRDefault="00CD14FC" w:rsidP="00AF11E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調查紀錄表</w:t>
            </w:r>
          </w:p>
          <w:p w14:paraId="28E185C6" w14:textId="77777777" w:rsidR="00E22BCC" w:rsidRPr="00AF11E2" w:rsidRDefault="00CD14FC" w:rsidP="00AF11E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交通安全教案手冊</w:t>
            </w:r>
          </w:p>
        </w:tc>
      </w:tr>
      <w:tr w:rsidR="00E22BCC" w:rsidRPr="00AF11E2" w14:paraId="09942C99" w14:textId="77777777" w:rsidTr="00F32564">
        <w:trPr>
          <w:trHeight w:val="4832"/>
        </w:trPr>
        <w:tc>
          <w:tcPr>
            <w:tcW w:w="499" w:type="dxa"/>
            <w:vAlign w:val="center"/>
          </w:tcPr>
          <w:p w14:paraId="17E8AB6E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3" w:type="dxa"/>
            <w:vMerge/>
            <w:vAlign w:val="center"/>
          </w:tcPr>
          <w:p w14:paraId="54054E70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6A9EF05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6E77D2C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DF43CB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138682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4BFFD2B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3042B12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</w:tbl>
    <w:p w14:paraId="147F98DD" w14:textId="77777777" w:rsidR="00E22BCC" w:rsidRPr="00AF11E2" w:rsidRDefault="00CD14FC" w:rsidP="00AF11E2">
      <w:pPr>
        <w:rPr>
          <w:rFonts w:ascii="標楷體" w:eastAsia="標楷體" w:hAnsi="標楷體" w:cs="標楷體"/>
        </w:rPr>
      </w:pPr>
      <w:r w:rsidRPr="00AF11E2">
        <w:rPr>
          <w:rFonts w:ascii="標楷體" w:eastAsia="標楷體" w:hAnsi="標楷體"/>
        </w:rPr>
        <w:lastRenderedPageBreak/>
        <w:br w:type="page"/>
      </w:r>
    </w:p>
    <w:p w14:paraId="7E18215C" w14:textId="27595A6F" w:rsidR="00E22BCC" w:rsidRPr="00AF11E2" w:rsidRDefault="00CD14FC" w:rsidP="00AF11E2">
      <w:pPr>
        <w:jc w:val="center"/>
        <w:rPr>
          <w:rFonts w:ascii="標楷體" w:eastAsia="標楷體" w:hAnsi="標楷體" w:cs="標楷體"/>
          <w:b/>
          <w:sz w:val="30"/>
          <w:szCs w:val="30"/>
        </w:rPr>
      </w:pPr>
      <w:r w:rsidRPr="00AF11E2">
        <w:rPr>
          <w:rFonts w:ascii="標楷體" w:eastAsia="標楷體" w:hAnsi="標楷體" w:cs="標楷體"/>
          <w:b/>
          <w:sz w:val="30"/>
          <w:szCs w:val="30"/>
        </w:rPr>
        <w:lastRenderedPageBreak/>
        <w:t>南投縣水尾國民小學</w:t>
      </w:r>
      <w:r w:rsidR="008F3EE3">
        <w:rPr>
          <w:rFonts w:ascii="標楷體" w:eastAsia="標楷體" w:hAnsi="標楷體" w:cs="標楷體"/>
          <w:b/>
          <w:sz w:val="30"/>
          <w:szCs w:val="30"/>
        </w:rPr>
        <w:t>113</w:t>
      </w:r>
      <w:r w:rsidRPr="00AF11E2">
        <w:rPr>
          <w:rFonts w:ascii="標楷體" w:eastAsia="標楷體" w:hAnsi="標楷體" w:cs="標楷體"/>
          <w:b/>
          <w:sz w:val="30"/>
          <w:szCs w:val="30"/>
        </w:rPr>
        <w:t>學年度彈性學習課程計畫</w:t>
      </w:r>
    </w:p>
    <w:p w14:paraId="7EC4C6C5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p w14:paraId="5E0A799D" w14:textId="77777777" w:rsidR="00E22BCC" w:rsidRPr="00AF11E2" w:rsidRDefault="00CD14FC" w:rsidP="00AF11E2">
      <w:pPr>
        <w:rPr>
          <w:rFonts w:ascii="標楷體" w:eastAsia="標楷體" w:hAnsi="標楷體" w:cs="標楷體"/>
        </w:rPr>
      </w:pPr>
      <w:r w:rsidRPr="00AF11E2">
        <w:rPr>
          <w:rFonts w:ascii="標楷體" w:eastAsia="標楷體" w:hAnsi="標楷體" w:cs="標楷體"/>
        </w:rPr>
        <w:t>【第二學期】</w:t>
      </w:r>
    </w:p>
    <w:tbl>
      <w:tblPr>
        <w:tblStyle w:val="affc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E22BCC" w:rsidRPr="00AF11E2" w14:paraId="64BD089A" w14:textId="77777777">
        <w:trPr>
          <w:trHeight w:val="737"/>
        </w:trPr>
        <w:tc>
          <w:tcPr>
            <w:tcW w:w="2026" w:type="dxa"/>
            <w:vAlign w:val="center"/>
          </w:tcPr>
          <w:p w14:paraId="52E8543A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14:paraId="35F406E5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樹：郊山大觀園</w:t>
            </w:r>
          </w:p>
        </w:tc>
        <w:tc>
          <w:tcPr>
            <w:tcW w:w="2554" w:type="dxa"/>
            <w:vAlign w:val="center"/>
          </w:tcPr>
          <w:p w14:paraId="6DB94027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76DF048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E22BCC" w:rsidRPr="00AF11E2" w14:paraId="0DBE48F8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42FFF541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70709B5F" w14:textId="77777777" w:rsidR="00E22BCC" w:rsidRPr="00AF11E2" w:rsidRDefault="006847D4" w:rsidP="00AF11E2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51448370"/>
              </w:sdtPr>
              <w:sdtEndPr/>
              <w:sdtContent>
                <w:r w:rsidR="00CD14FC" w:rsidRPr="00AF11E2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CD14FC" w:rsidRPr="00AF11E2">
              <w:rPr>
                <w:rFonts w:ascii="標楷體" w:eastAsia="標楷體" w:hAnsi="標楷體" w:cs="標楷體"/>
              </w:rPr>
              <w:t>統整性(</w:t>
            </w:r>
            <w:sdt>
              <w:sdtPr>
                <w:rPr>
                  <w:rFonts w:ascii="標楷體" w:eastAsia="標楷體" w:hAnsi="標楷體"/>
                </w:rPr>
                <w:tag w:val="goog_rdk_13"/>
                <w:id w:val="1863314811"/>
              </w:sdtPr>
              <w:sdtEndPr/>
              <w:sdtContent>
                <w:r w:rsidR="00CD14FC" w:rsidRPr="00AF11E2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CD14FC" w:rsidRPr="00AF11E2">
              <w:rPr>
                <w:rFonts w:ascii="標楷體" w:eastAsia="標楷體" w:hAnsi="標楷體" w:cs="標楷體"/>
              </w:rPr>
              <w:t>主題</w:t>
            </w:r>
            <w:r w:rsidR="00CD14FC" w:rsidRPr="00AF11E2">
              <w:rPr>
                <w:rFonts w:ascii="標楷體" w:eastAsia="標楷體" w:hAnsi="標楷體" w:cs="PMingLiu"/>
              </w:rPr>
              <w:t>□</w:t>
            </w:r>
            <w:r w:rsidR="00CD14FC" w:rsidRPr="00AF11E2">
              <w:rPr>
                <w:rFonts w:ascii="標楷體" w:eastAsia="標楷體" w:hAnsi="標楷體" w:cs="標楷體"/>
              </w:rPr>
              <w:t>專題</w:t>
            </w:r>
            <w:r w:rsidR="00CD14FC" w:rsidRPr="00AF11E2">
              <w:rPr>
                <w:rFonts w:ascii="標楷體" w:eastAsia="標楷體" w:hAnsi="標楷體" w:cs="PMingLiu"/>
              </w:rPr>
              <w:t>□</w:t>
            </w:r>
            <w:r w:rsidR="00CD14FC" w:rsidRPr="00AF11E2">
              <w:rPr>
                <w:rFonts w:ascii="標楷體" w:eastAsia="標楷體" w:hAnsi="標楷體" w:cs="標楷體"/>
              </w:rPr>
              <w:t>議題)探究課程</w:t>
            </w:r>
          </w:p>
          <w:p w14:paraId="2B0586C5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PMingLiu"/>
              </w:rPr>
              <w:t>□</w:t>
            </w:r>
            <w:r w:rsidRPr="00AF11E2">
              <w:rPr>
                <w:rFonts w:ascii="標楷體" w:eastAsia="標楷體" w:hAnsi="標楷體" w:cs="標楷體"/>
              </w:rPr>
              <w:t>社團活動與技藝課程</w:t>
            </w:r>
          </w:p>
          <w:p w14:paraId="0E1005C4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□特殊需求領域課程</w:t>
            </w:r>
          </w:p>
          <w:p w14:paraId="17B9EDA6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EAAAE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4346C9F3" w14:textId="33E28AC3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每週1節，</w:t>
            </w:r>
            <w:r w:rsidR="00E2019A">
              <w:rPr>
                <w:rFonts w:ascii="標楷體" w:eastAsia="標楷體" w:hAnsi="標楷體" w:cs="標楷體" w:hint="eastAsia"/>
              </w:rPr>
              <w:t>1</w:t>
            </w:r>
            <w:r w:rsidR="00E2019A">
              <w:rPr>
                <w:rFonts w:ascii="標楷體" w:eastAsia="標楷體" w:hAnsi="標楷體" w:cs="標楷體"/>
              </w:rPr>
              <w:t>0</w:t>
            </w:r>
            <w:proofErr w:type="gramStart"/>
            <w:r w:rsidR="00E2019A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E2019A">
              <w:rPr>
                <w:rFonts w:ascii="標楷體" w:eastAsia="標楷體" w:hAnsi="標楷體" w:cs="標楷體" w:hint="eastAsia"/>
              </w:rPr>
              <w:t>，</w:t>
            </w:r>
            <w:r w:rsidRPr="00AF11E2">
              <w:rPr>
                <w:rFonts w:ascii="標楷體" w:eastAsia="標楷體" w:hAnsi="標楷體" w:cs="標楷體"/>
              </w:rPr>
              <w:t>共10節</w:t>
            </w:r>
          </w:p>
        </w:tc>
      </w:tr>
      <w:tr w:rsidR="00E22BCC" w:rsidRPr="00AF11E2" w14:paraId="13CF27F8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580215D4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630C47A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578C7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5D97637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四年級教師</w:t>
            </w:r>
          </w:p>
        </w:tc>
      </w:tr>
      <w:tr w:rsidR="00E22BCC" w:rsidRPr="00AF11E2" w14:paraId="04A33FDE" w14:textId="77777777">
        <w:trPr>
          <w:trHeight w:val="1984"/>
        </w:trPr>
        <w:tc>
          <w:tcPr>
            <w:tcW w:w="2026" w:type="dxa"/>
            <w:vAlign w:val="center"/>
          </w:tcPr>
          <w:p w14:paraId="0D3D0BDF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配合融入之領域及議題</w:t>
            </w:r>
          </w:p>
          <w:p w14:paraId="79FD1504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14:paraId="7D1C44B1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14:paraId="40843F7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2C82F013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□數學　　□生活課程　■健康與體育</w:t>
            </w:r>
          </w:p>
          <w:p w14:paraId="3640E5D0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□社會　　■自然科學　□藝術</w:t>
            </w:r>
          </w:p>
          <w:p w14:paraId="534A3DCB" w14:textId="77777777" w:rsidR="008F3EE3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■綜合活動</w:t>
            </w:r>
          </w:p>
          <w:p w14:paraId="72BD3F64" w14:textId="29EF101F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□資訊科技(國小)　□科技(國中)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14:paraId="6135CF92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□人權教育　■環境教育　□海洋教育　□品德教育</w:t>
            </w:r>
          </w:p>
          <w:p w14:paraId="6868F1C6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1D101BB0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 xml:space="preserve">□能源教育　■安全教育　□防災教育　■閱讀素養 </w:t>
            </w:r>
          </w:p>
          <w:p w14:paraId="0E02F1DA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□家庭教育　■戶外教育　□原住民教育□國際教育</w:t>
            </w:r>
          </w:p>
          <w:p w14:paraId="2204F38A" w14:textId="77777777" w:rsidR="00E22BCC" w:rsidRPr="00AF11E2" w:rsidRDefault="00CD14FC" w:rsidP="00AF11E2">
            <w:pPr>
              <w:rPr>
                <w:rFonts w:ascii="標楷體" w:eastAsia="標楷體" w:hAnsi="標楷體" w:cs="標楷體"/>
                <w:highlight w:val="yellow"/>
              </w:rPr>
            </w:pPr>
            <w:r w:rsidRPr="00AF11E2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32FFC994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14:paraId="19E50171" w14:textId="77777777" w:rsidR="00E22BCC" w:rsidRPr="00AF11E2" w:rsidRDefault="00CD14FC" w:rsidP="00AF11E2">
            <w:pPr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AF11E2">
              <w:rPr>
                <w:rFonts w:ascii="標楷體" w:eastAsia="標楷體" w:hAnsi="標楷體" w:cs="標楷體"/>
                <w:color w:val="FF0000"/>
                <w:highlight w:val="yellow"/>
              </w:rPr>
              <w:t>※交通安全請於學習表現欄位填入主題內容重點，</w:t>
            </w:r>
          </w:p>
          <w:p w14:paraId="01751B41" w14:textId="77777777" w:rsidR="00E22BCC" w:rsidRPr="00AF11E2" w:rsidRDefault="00CD14FC" w:rsidP="00AF11E2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color w:val="A6A6A6"/>
                <w:highlight w:val="yellow"/>
              </w:rPr>
              <w:t>例：交A-I-3辨識社區道路環境的常見危險。</w:t>
            </w:r>
            <w:r w:rsidRPr="00AF11E2">
              <w:rPr>
                <w:rFonts w:ascii="標楷體" w:eastAsia="標楷體" w:hAnsi="標楷體" w:cs="標楷體"/>
                <w:color w:val="FF0000"/>
                <w:highlight w:val="yellow"/>
              </w:rPr>
              <w:t>※</w:t>
            </w:r>
          </w:p>
        </w:tc>
      </w:tr>
      <w:tr w:rsidR="00E22BCC" w:rsidRPr="00AF11E2" w14:paraId="42773654" w14:textId="77777777">
        <w:trPr>
          <w:trHeight w:val="1020"/>
        </w:trPr>
        <w:tc>
          <w:tcPr>
            <w:tcW w:w="2026" w:type="dxa"/>
            <w:vAlign w:val="center"/>
          </w:tcPr>
          <w:p w14:paraId="05D5E46C" w14:textId="77777777" w:rsidR="00E22BCC" w:rsidRPr="0013362C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  <w:r w:rsidRPr="0013362C">
              <w:rPr>
                <w:rFonts w:ascii="標楷體" w:eastAsia="標楷體" w:hAnsi="標楷體" w:cs="標楷體"/>
              </w:rPr>
              <w:t>對應的學校願景</w:t>
            </w:r>
          </w:p>
          <w:p w14:paraId="79A8A7C1" w14:textId="77777777" w:rsidR="00E22BCC" w:rsidRPr="0013362C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14:paraId="56389199" w14:textId="77777777" w:rsidR="00E22BCC" w:rsidRPr="0013362C" w:rsidRDefault="00CD14FC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14:paraId="533673F8" w14:textId="77777777" w:rsidR="00E22BCC" w:rsidRPr="0013362C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14:paraId="6B0BE5AE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AF11E2">
              <w:rPr>
                <w:rFonts w:ascii="標楷體" w:eastAsia="標楷體" w:hAnsi="標楷體" w:cs="標楷體"/>
              </w:rPr>
              <w:t>利用水尾國小與埔里近郊豐富的自然生態，以「與樹互動」為核心，發展學生親近大自然之「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AF11E2">
              <w:rPr>
                <w:rFonts w:ascii="標楷體" w:eastAsia="標楷體" w:hAnsi="標楷體" w:cs="標楷體"/>
              </w:rPr>
              <w:t>」技能。能「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AF11E2">
              <w:rPr>
                <w:rFonts w:ascii="標楷體" w:eastAsia="標楷體" w:hAnsi="標楷體" w:cs="標楷體"/>
              </w:rPr>
              <w:t>」徜徉於自然之中，涵養學生「</w:t>
            </w:r>
            <w:r w:rsidRPr="00AF11E2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AF11E2">
              <w:rPr>
                <w:rFonts w:ascii="標楷體" w:eastAsia="標楷體" w:hAnsi="標楷體" w:cs="標楷體"/>
              </w:rPr>
              <w:t>」保護環境之情操。</w:t>
            </w:r>
          </w:p>
        </w:tc>
      </w:tr>
      <w:tr w:rsidR="0083719E" w:rsidRPr="00AF11E2" w14:paraId="2F086139" w14:textId="77777777" w:rsidTr="0055554C">
        <w:trPr>
          <w:trHeight w:val="1020"/>
        </w:trPr>
        <w:tc>
          <w:tcPr>
            <w:tcW w:w="2026" w:type="dxa"/>
            <w:vAlign w:val="center"/>
          </w:tcPr>
          <w:p w14:paraId="499C2D50" w14:textId="2C563D20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636183C1" w14:textId="0373C8EC" w:rsidR="0083719E" w:rsidRPr="0013362C" w:rsidRDefault="0083719E" w:rsidP="00837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Calibri"/>
              </w:rPr>
              <w:t>台灣是個多山的島嶼，登山環境優異</w:t>
            </w:r>
            <w:r w:rsidRPr="0013362C">
              <w:rPr>
                <w:rFonts w:ascii="標楷體" w:eastAsia="標楷體" w:hAnsi="標楷體" w:cs="標楷體"/>
              </w:rPr>
              <w:t>。</w:t>
            </w:r>
            <w:r w:rsidRPr="0013362C">
              <w:rPr>
                <w:rFonts w:ascii="標楷體" w:eastAsia="標楷體" w:hAnsi="標楷體" w:cs="Calibri"/>
              </w:rPr>
              <w:t>希望透過山野教育的引進</w:t>
            </w:r>
            <w:r w:rsidRPr="0013362C">
              <w:rPr>
                <w:rFonts w:ascii="標楷體" w:eastAsia="標楷體" w:hAnsi="標楷體" w:cs="標楷體"/>
              </w:rPr>
              <w:t>，</w:t>
            </w:r>
            <w:r w:rsidRPr="0013362C">
              <w:rPr>
                <w:rFonts w:ascii="標楷體" w:eastAsia="標楷體" w:hAnsi="標楷體" w:cs="Calibri"/>
              </w:rPr>
              <w:t>培養孩子審慎以待的態度與萬全的準備才有安全登山的可能。登山教育必須循序漸進，由簡入深，簡單的校園周遭</w:t>
            </w:r>
            <w:r w:rsidRPr="0013362C">
              <w:rPr>
                <w:rFonts w:ascii="標楷體" w:eastAsia="標楷體" w:hAnsi="標楷體" w:cs="標楷體"/>
              </w:rPr>
              <w:t>、</w:t>
            </w:r>
            <w:r w:rsidRPr="0013362C">
              <w:rPr>
                <w:rFonts w:ascii="標楷體" w:eastAsia="標楷體" w:hAnsi="標楷體" w:cs="Calibri"/>
              </w:rPr>
              <w:t>埔里盆地的郊山都是探索山野的起點</w:t>
            </w:r>
            <w:r w:rsidRPr="0013362C">
              <w:rPr>
                <w:rFonts w:ascii="標楷體" w:eastAsia="標楷體" w:hAnsi="標楷體" w:cs="標楷體"/>
              </w:rPr>
              <w:t>。</w:t>
            </w:r>
            <w:proofErr w:type="gramStart"/>
            <w:r w:rsidRPr="0013362C">
              <w:rPr>
                <w:rFonts w:ascii="標楷體" w:eastAsia="標楷體" w:hAnsi="標楷體" w:cs="Calibri"/>
              </w:rPr>
              <w:t>從郊山</w:t>
            </w:r>
            <w:proofErr w:type="gramEnd"/>
            <w:r w:rsidRPr="0013362C">
              <w:rPr>
                <w:rFonts w:ascii="標楷體" w:eastAsia="標楷體" w:hAnsi="標楷體" w:cs="Calibri"/>
              </w:rPr>
              <w:t>、中級山到大山，從步道到山徑，透過一次</w:t>
            </w:r>
            <w:proofErr w:type="gramStart"/>
            <w:r w:rsidRPr="0013362C">
              <w:rPr>
                <w:rFonts w:ascii="標楷體" w:eastAsia="標楷體" w:hAnsi="標楷體" w:cs="Calibri"/>
              </w:rPr>
              <w:t>次</w:t>
            </w:r>
            <w:proofErr w:type="gramEnd"/>
            <w:r w:rsidRPr="0013362C">
              <w:rPr>
                <w:rFonts w:ascii="標楷體" w:eastAsia="標楷體" w:hAnsi="標楷體" w:cs="Calibri"/>
              </w:rPr>
              <w:t>的經驗累積，學習到並構築安全的登山之路。本課程設計從體能訓練、裝備衣著開始，培養孩子慎重看待每</w:t>
            </w:r>
            <w:proofErr w:type="gramStart"/>
            <w:r w:rsidRPr="0013362C">
              <w:rPr>
                <w:rFonts w:ascii="標楷體" w:eastAsia="標楷體" w:hAnsi="標楷體" w:cs="Calibri"/>
              </w:rPr>
              <w:t>個</w:t>
            </w:r>
            <w:proofErr w:type="gramEnd"/>
            <w:r w:rsidRPr="0013362C">
              <w:rPr>
                <w:rFonts w:ascii="標楷體" w:eastAsia="標楷體" w:hAnsi="標楷體" w:cs="Calibri"/>
              </w:rPr>
              <w:t>環節，理解任何的輕忽都可能造成危險。在對山岳有基本認識之後，登山才會是安全與享受</w:t>
            </w:r>
            <w:r w:rsidRPr="0013362C">
              <w:rPr>
                <w:rFonts w:ascii="標楷體" w:eastAsia="標楷體" w:hAnsi="標楷體" w:cs="標楷體"/>
              </w:rPr>
              <w:t>。</w:t>
            </w:r>
            <w:r w:rsidRPr="0013362C">
              <w:rPr>
                <w:rFonts w:ascii="標楷體" w:eastAsia="標楷體" w:hAnsi="標楷體" w:cs="Calibri"/>
              </w:rPr>
              <w:t>在登山之前，對於目標山岳的自然、歷史、人文等多一點認識</w:t>
            </w:r>
            <w:r w:rsidRPr="0013362C">
              <w:rPr>
                <w:rFonts w:ascii="標楷體" w:eastAsia="標楷體" w:hAnsi="標楷體" w:cs="標楷體"/>
              </w:rPr>
              <w:t>，更能讓學習</w:t>
            </w:r>
            <w:proofErr w:type="gramStart"/>
            <w:r w:rsidRPr="0013362C">
              <w:rPr>
                <w:rFonts w:ascii="標楷體" w:eastAsia="標楷體" w:hAnsi="標楷體" w:cs="標楷體"/>
              </w:rPr>
              <w:t>加深加廣</w:t>
            </w:r>
            <w:proofErr w:type="gramEnd"/>
            <w:r w:rsidRPr="0013362C">
              <w:rPr>
                <w:rFonts w:ascii="標楷體" w:eastAsia="標楷體" w:hAnsi="標楷體" w:cs="Calibri"/>
              </w:rPr>
              <w:t>。</w:t>
            </w:r>
          </w:p>
        </w:tc>
      </w:tr>
      <w:tr w:rsidR="0083719E" w:rsidRPr="00AF11E2" w14:paraId="17FA9F3A" w14:textId="77777777" w:rsidTr="0083719E">
        <w:trPr>
          <w:trHeight w:val="1020"/>
        </w:trPr>
        <w:tc>
          <w:tcPr>
            <w:tcW w:w="2026" w:type="dxa"/>
            <w:vAlign w:val="center"/>
          </w:tcPr>
          <w:p w14:paraId="1C54397A" w14:textId="77777777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總綱核心素養</w:t>
            </w:r>
          </w:p>
          <w:p w14:paraId="2986EC58" w14:textId="662DAE52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</w:tcPr>
          <w:p w14:paraId="073E6B96" w14:textId="77777777" w:rsidR="0083719E" w:rsidRPr="0013362C" w:rsidRDefault="0083719E" w:rsidP="0083719E">
            <w:pPr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E-A2 具備探索問題的思考能，並透過體驗與實踐處理日常生活問題。</w:t>
            </w:r>
          </w:p>
          <w:p w14:paraId="00B21A62" w14:textId="77777777" w:rsidR="0083719E" w:rsidRPr="0013362C" w:rsidRDefault="0083719E" w:rsidP="0083719E">
            <w:pPr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lastRenderedPageBreak/>
              <w:t>E-B2 具備科技與資訊應用的基本素養，並理解各類媒體內容的意義與影響。</w:t>
            </w:r>
          </w:p>
          <w:p w14:paraId="3825C549" w14:textId="4BAAE09E" w:rsidR="0083719E" w:rsidRPr="0013362C" w:rsidRDefault="0083719E" w:rsidP="0083719E">
            <w:pPr>
              <w:jc w:val="both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</w:tc>
        <w:tc>
          <w:tcPr>
            <w:tcW w:w="1195" w:type="dxa"/>
            <w:vAlign w:val="center"/>
          </w:tcPr>
          <w:p w14:paraId="1BC3673C" w14:textId="77777777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14:paraId="325C2A5C" w14:textId="77777777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核心素養</w:t>
            </w:r>
          </w:p>
          <w:p w14:paraId="1C0E48C7" w14:textId="14D1E2CB" w:rsidR="0083719E" w:rsidRPr="0013362C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13362C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</w:tcPr>
          <w:p w14:paraId="0AF27A62" w14:textId="77777777" w:rsidR="0083719E" w:rsidRPr="00AF11E2" w:rsidRDefault="0083719E" w:rsidP="0083719E">
            <w:pPr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自-E-A2</w:t>
            </w:r>
            <w:r w:rsidRPr="00AF11E2">
              <w:rPr>
                <w:rFonts w:ascii="標楷體" w:eastAsia="標楷體" w:hAnsi="標楷體" w:cs="標楷體"/>
              </w:rPr>
              <w:t xml:space="preserve"> 能運用好奇心及想像能力，從觀察、閱讀、思考所得的資訊或數據中，提出適合科學探究的問題或解釋資料，並能依據已知</w:t>
            </w:r>
            <w:r w:rsidRPr="00AF11E2">
              <w:rPr>
                <w:rFonts w:ascii="標楷體" w:eastAsia="標楷體" w:hAnsi="標楷體" w:cs="標楷體"/>
              </w:rPr>
              <w:lastRenderedPageBreak/>
              <w:t>的科學知識、科學概念及探索科學的方法去想像可能發生的事情，以及理解科學事實會有不同的論點、證據或解釋方式。</w:t>
            </w:r>
          </w:p>
          <w:p w14:paraId="134DB621" w14:textId="77777777" w:rsidR="0083719E" w:rsidRDefault="0083719E" w:rsidP="0083719E">
            <w:pPr>
              <w:rPr>
                <w:rFonts w:ascii="標楷體" w:eastAsia="標楷體" w:hAnsi="標楷體" w:cs="標楷體"/>
              </w:rPr>
            </w:pP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</w:t>
            </w:r>
            <w:r w:rsidRPr="00AF11E2">
              <w:rPr>
                <w:rFonts w:ascii="標楷體" w:eastAsia="標楷體" w:hAnsi="標楷體" w:cs="標楷體"/>
              </w:rPr>
              <w:t xml:space="preserve"> 具備生活中有關運動與健康的道德知識與是非判斷能力，理解並遵守相關的道德規範，培養公民意識，關懷社會。</w:t>
            </w:r>
          </w:p>
          <w:p w14:paraId="2750D021" w14:textId="77777777" w:rsidR="0083719E" w:rsidRDefault="0083719E" w:rsidP="0083719E">
            <w:pPr>
              <w:rPr>
                <w:rFonts w:ascii="標楷體" w:eastAsia="標楷體" w:hAnsi="標楷體" w:cs="標楷體"/>
              </w:rPr>
            </w:pPr>
            <w:r w:rsidRPr="0043694B">
              <w:rPr>
                <w:rFonts w:ascii="標楷體" w:eastAsia="標楷體" w:hAnsi="標楷體" w:cs="標楷體" w:hint="eastAsia"/>
                <w:highlight w:val="yellow"/>
              </w:rPr>
              <w:t>綜-E-C1</w:t>
            </w:r>
            <w:r w:rsidRPr="0043694B">
              <w:rPr>
                <w:rFonts w:ascii="標楷體" w:eastAsia="標楷體" w:hAnsi="標楷體" w:cs="標楷體" w:hint="eastAsia"/>
              </w:rPr>
              <w:t xml:space="preserve"> 關懷生態環境與周遭人事物，體驗服務歷程與樂趣，理解並遵守道德規範，培養公民意識。</w:t>
            </w:r>
          </w:p>
          <w:p w14:paraId="6B0ACA2A" w14:textId="624D480B" w:rsidR="0083719E" w:rsidRPr="00AF11E2" w:rsidRDefault="0083719E" w:rsidP="00837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AF11E2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83719E" w:rsidRPr="00AF11E2" w14:paraId="6E6A7BE0" w14:textId="77777777">
        <w:trPr>
          <w:trHeight w:val="1020"/>
        </w:trPr>
        <w:tc>
          <w:tcPr>
            <w:tcW w:w="2026" w:type="dxa"/>
            <w:vAlign w:val="center"/>
          </w:tcPr>
          <w:p w14:paraId="2CC961F5" w14:textId="77777777" w:rsidR="0083719E" w:rsidRPr="00AF11E2" w:rsidRDefault="0083719E" w:rsidP="0083719E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44BFB45E" w14:textId="77777777" w:rsidR="0083719E" w:rsidRPr="00AF11E2" w:rsidRDefault="0083719E" w:rsidP="0083719E">
            <w:pPr>
              <w:widowControl w:val="0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1.透過各種行前課程建立安全山野教育的基礎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>探索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埔里郊</w:t>
            </w:r>
            <w:proofErr w:type="gramEnd"/>
            <w:r w:rsidRPr="00AF11E2">
              <w:rPr>
                <w:rFonts w:ascii="標楷體" w:eastAsia="標楷體" w:hAnsi="標楷體" w:cs="Calibri"/>
              </w:rPr>
              <w:t>山-虎頭山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 xml:space="preserve">體驗登頂的樂趣。 </w:t>
            </w:r>
          </w:p>
          <w:p w14:paraId="0977551D" w14:textId="77777777" w:rsidR="0083719E" w:rsidRPr="00AF11E2" w:rsidRDefault="0083719E" w:rsidP="0083719E">
            <w:pPr>
              <w:widowControl w:val="0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2.應用資訊設備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>透過科技輔助學習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 xml:space="preserve">在行前進行認識山野場域-虎頭山的課程。 </w:t>
            </w:r>
          </w:p>
          <w:p w14:paraId="420900A4" w14:textId="77777777" w:rsidR="0083719E" w:rsidRPr="00AF11E2" w:rsidRDefault="0083719E" w:rsidP="0083719E">
            <w:pPr>
              <w:widowControl w:val="0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Calibri"/>
              </w:rPr>
              <w:t>3.理解同儕在活動中的困難之處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>分享自身經驗並透過團隊互助合作</w:t>
            </w:r>
            <w:r w:rsidRPr="00AF11E2">
              <w:rPr>
                <w:rFonts w:ascii="標楷體" w:eastAsia="標楷體" w:hAnsi="標楷體" w:cs="標楷體"/>
              </w:rPr>
              <w:t>，</w:t>
            </w:r>
            <w:r w:rsidRPr="00AF11E2">
              <w:rPr>
                <w:rFonts w:ascii="標楷體" w:eastAsia="標楷體" w:hAnsi="標楷體" w:cs="Calibri"/>
              </w:rPr>
              <w:t>一同安全達成虎頭山的登山目標。</w:t>
            </w:r>
          </w:p>
        </w:tc>
      </w:tr>
    </w:tbl>
    <w:p w14:paraId="061F3A96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p w14:paraId="6FA6784F" w14:textId="77777777" w:rsidR="00E22BCC" w:rsidRPr="00AF11E2" w:rsidRDefault="00E22BCC" w:rsidP="00AF11E2">
      <w:pPr>
        <w:jc w:val="center"/>
        <w:rPr>
          <w:rFonts w:ascii="標楷體" w:eastAsia="標楷體" w:hAnsi="標楷體" w:cs="標楷體"/>
        </w:rPr>
      </w:pPr>
    </w:p>
    <w:tbl>
      <w:tblPr>
        <w:tblStyle w:val="affd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E22BCC" w:rsidRPr="00AF11E2" w14:paraId="100A0272" w14:textId="77777777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06255F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378830CE" w14:textId="4C3A0757" w:rsidR="008F3EE3" w:rsidRPr="00AF11E2" w:rsidRDefault="00CD14FC" w:rsidP="0013362C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EC52D64" w14:textId="0A937E65" w:rsidR="008F3EE3" w:rsidRPr="00AF11E2" w:rsidRDefault="00CD14FC" w:rsidP="0013362C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D6B5E5F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B1044E4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A2FCBB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6A668F2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教材</w:t>
            </w:r>
          </w:p>
          <w:p w14:paraId="5914DA5D" w14:textId="57648D1B" w:rsidR="008F3EE3" w:rsidRPr="00AF11E2" w:rsidRDefault="00CD14FC" w:rsidP="0013362C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E22BCC" w:rsidRPr="00AF11E2" w14:paraId="5766E110" w14:textId="77777777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6B0C8F07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AF11E2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AF11E2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BD7E18C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F11E2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3F4A82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BE4AAE6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E7D309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3BEE8E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DFAA98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446B3A6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</w:tr>
      <w:tr w:rsidR="00E22BCC" w:rsidRPr="00AF11E2" w14:paraId="07BACEBB" w14:textId="77777777" w:rsidTr="005D48CC">
        <w:trPr>
          <w:trHeight w:val="3424"/>
        </w:trPr>
        <w:tc>
          <w:tcPr>
            <w:tcW w:w="500" w:type="dxa"/>
            <w:vAlign w:val="center"/>
          </w:tcPr>
          <w:p w14:paraId="20D50319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F11E2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14:paraId="2AD6C998" w14:textId="1A1FB30D" w:rsidR="00E22BCC" w:rsidRPr="00AF11E2" w:rsidRDefault="00CD14FC" w:rsidP="00D947D3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Calibri"/>
              </w:rPr>
              <w:t>體能訓練</w:t>
            </w:r>
            <w:r w:rsidR="00D947D3">
              <w:rPr>
                <w:rFonts w:ascii="標楷體" w:eastAsia="標楷體" w:hAnsi="標楷體" w:cs="Calibri" w:hint="eastAsia"/>
              </w:rPr>
              <w:t>及用路倫理與責任</w:t>
            </w:r>
            <w:r w:rsidRPr="00AF11E2">
              <w:rPr>
                <w:rFonts w:ascii="標楷體" w:eastAsia="標楷體" w:hAnsi="標楷體" w:cs="Calibri"/>
              </w:rPr>
              <w:t>/</w:t>
            </w:r>
            <w:r w:rsidR="00D947D3">
              <w:rPr>
                <w:rFonts w:ascii="標楷體" w:eastAsia="標楷體" w:hAnsi="標楷體" w:cs="Calibri"/>
              </w:rPr>
              <w:t>3</w:t>
            </w:r>
            <w:r w:rsidRPr="00AF11E2">
              <w:rPr>
                <w:rFonts w:ascii="標楷體" w:eastAsia="標楷體" w:hAnsi="標楷體" w:cs="Calibri"/>
              </w:rPr>
              <w:t>節</w:t>
            </w:r>
          </w:p>
        </w:tc>
        <w:tc>
          <w:tcPr>
            <w:tcW w:w="1972" w:type="dxa"/>
            <w:vMerge w:val="restart"/>
          </w:tcPr>
          <w:p w14:paraId="0D00944E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3c-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-2 </w:t>
            </w:r>
          </w:p>
          <w:p w14:paraId="6A461DC5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透過身體活動，探索運動潛能與表現正確的身體活動</w:t>
            </w:r>
          </w:p>
          <w:p w14:paraId="1EF0F99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1DA2F1D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表現主動參與、樂於嘗試的學習態度。</w:t>
            </w:r>
          </w:p>
          <w:p w14:paraId="076EC412" w14:textId="7DAD076B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綜合2b-II-1  </w:t>
            </w:r>
          </w:p>
          <w:p w14:paraId="3F648B1B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體會團隊合作的意義，並能關懷團隊的成員。</w:t>
            </w:r>
          </w:p>
          <w:p w14:paraId="0F3956DD" w14:textId="77777777" w:rsidR="00E22BCC" w:rsidRPr="00AF11E2" w:rsidRDefault="00CD14FC" w:rsidP="00AF11E2">
            <w:pP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健</w:t>
            </w:r>
            <w:r w:rsidRPr="00AF11E2">
              <w:rPr>
                <w:rFonts w:ascii="標楷體" w:eastAsia="標楷體" w:hAnsi="標楷體" w:cs="Calibri"/>
              </w:rPr>
              <w:t xml:space="preserve"> Cd-II-1 </w:t>
            </w:r>
            <w:r w:rsidRPr="00AF11E2">
              <w:rPr>
                <w:rFonts w:ascii="標楷體" w:eastAsia="標楷體" w:hAnsi="標楷體" w:cs="微軟正黑體"/>
              </w:rPr>
              <w:t>戶外休閒運動基本技能。</w:t>
            </w:r>
          </w:p>
          <w:p w14:paraId="25C61DC6" w14:textId="77777777" w:rsidR="00E22BCC" w:rsidRPr="00AF11E2" w:rsidRDefault="00CD14FC" w:rsidP="00AF11E2">
            <w:pP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綜 Ca-II-2 生活周遭交通危機情境的辨識方法。</w:t>
            </w:r>
          </w:p>
          <w:p w14:paraId="3C710554" w14:textId="77777777" w:rsidR="00136289" w:rsidRPr="00AF11E2" w:rsidRDefault="00136289" w:rsidP="00AF11E2">
            <w:pP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/>
              </w:rPr>
              <w:t>安 E4 探討日常生活應該注意 的安全。</w:t>
            </w:r>
          </w:p>
          <w:p w14:paraId="1630DDAE" w14:textId="77777777" w:rsidR="00622AC4" w:rsidRPr="00AF11E2" w:rsidRDefault="00622AC4" w:rsidP="00622AC4">
            <w:pP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交B-II-1 遵守交通規則,培養謹慎的用路行為與尊重他人的態度。</w:t>
            </w:r>
          </w:p>
          <w:p w14:paraId="56E63D88" w14:textId="6BB52676" w:rsidR="00E22BCC" w:rsidRPr="00AF11E2" w:rsidRDefault="00622AC4" w:rsidP="00622AC4">
            <w:pPr>
              <w:rPr>
                <w:rFonts w:ascii="標楷體" w:eastAsia="標楷體" w:hAnsi="標楷體" w:cs="微軟正黑體"/>
              </w:rPr>
            </w:pPr>
            <w:r w:rsidRPr="00AF11E2">
              <w:rPr>
                <w:rFonts w:ascii="標楷體" w:eastAsia="標楷體" w:hAnsi="標楷體" w:cs="微軟正黑體"/>
              </w:rPr>
              <w:t>交B-II-2 了解行人、自行車騎士,汽機車與大眾運輸工具乘客的交通責任。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59D3785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lastRenderedPageBreak/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Ce-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20BBF3E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其他休閒運動基本技能。</w:t>
            </w:r>
          </w:p>
          <w:p w14:paraId="6588A00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45705F2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運動安全規則、運動增進生長知識。</w:t>
            </w:r>
          </w:p>
          <w:p w14:paraId="02FFF60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綜合Bb-II-1</w:t>
            </w:r>
          </w:p>
          <w:p w14:paraId="692C9192" w14:textId="2B808CF9" w:rsidR="00E22BCC" w:rsidRPr="00AF11E2" w:rsidRDefault="00CD14FC" w:rsidP="00622AC4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團隊合作的意義 與重要性。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D974C3" w14:textId="77777777" w:rsidR="00E22BCC" w:rsidRPr="00AF11E2" w:rsidRDefault="00CD14FC" w:rsidP="00AF11E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透過長距離跑步訓練，探索休閒運動基本技能。（健體3c-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-2健體Ce-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-1）</w:t>
            </w:r>
          </w:p>
          <w:p w14:paraId="4A615E2A" w14:textId="77777777" w:rsidR="00E22BCC" w:rsidRPr="00AF11E2" w:rsidRDefault="00CD14FC" w:rsidP="00AF11E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主動參與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登階心肺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訓練，增進生長知識與發展運動潛能。</w:t>
            </w: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-3健體Cb-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-1）</w:t>
            </w:r>
          </w:p>
          <w:p w14:paraId="14665EE2" w14:textId="77777777" w:rsidR="00E22BCC" w:rsidRPr="00AF11E2" w:rsidRDefault="00CD14FC" w:rsidP="00AF11E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樂於嘗試Chinese Jump Rope，體會團隊合作的意義與重要性。（綜合2b-II-1綜合Bb-II-1）</w:t>
            </w:r>
          </w:p>
          <w:p w14:paraId="3652AD9D" w14:textId="77777777" w:rsidR="00E22BCC" w:rsidRPr="00AF11E2" w:rsidRDefault="006847D4" w:rsidP="00AF11E2">
            <w:pPr>
              <w:numPr>
                <w:ilvl w:val="0"/>
                <w:numId w:val="18"/>
              </w:numPr>
              <w:rPr>
                <w:rFonts w:ascii="標楷體" w:eastAsia="標楷體" w:hAnsi="標楷體" w:cs="Calibri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1175079204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8"/>
                <w:id w:val="1360865147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</w:rPr>
                  <w:t xml:space="preserve"> 關懷生態環境與 周遭人事物，理解並遵守交通規則與正確的</w:t>
                </w:r>
              </w:sdtContent>
            </w:sdt>
            <w:r w:rsidR="00CD14FC" w:rsidRPr="00AF11E2">
              <w:rPr>
                <w:rFonts w:ascii="標楷體" w:eastAsia="標楷體" w:hAnsi="標楷體" w:cs="微軟正黑體"/>
              </w:rPr>
              <w:t>用路行為</w:t>
            </w:r>
            <w:sdt>
              <w:sdtPr>
                <w:rPr>
                  <w:rFonts w:ascii="標楷體" w:eastAsia="標楷體" w:hAnsi="標楷體"/>
                </w:rPr>
                <w:tag w:val="goog_rdk_19"/>
                <w:id w:val="-673880971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</w:rPr>
                  <w:t>，培養公民 意識。(</w:t>
                </w:r>
              </w:sdtContent>
            </w:sdt>
            <w:r w:rsidR="00CD14FC" w:rsidRPr="00AF11E2">
              <w:rPr>
                <w:rFonts w:ascii="標楷體" w:eastAsia="標楷體" w:hAnsi="標楷體" w:cs="微軟正黑體"/>
              </w:rPr>
              <w:t>綜 Ca-II-2交B-II-1</w:t>
            </w:r>
            <w:r w:rsidR="00CD14FC" w:rsidRPr="00AF11E2">
              <w:rPr>
                <w:rFonts w:ascii="標楷體" w:eastAsia="標楷體" w:hAnsi="標楷體"/>
              </w:rPr>
              <w:t>)</w:t>
            </w:r>
          </w:p>
          <w:p w14:paraId="1F25F09F" w14:textId="72028157" w:rsidR="00E22BCC" w:rsidRPr="00AF11E2" w:rsidRDefault="00CD14FC" w:rsidP="00622AC4">
            <w:pPr>
              <w:numPr>
                <w:ilvl w:val="0"/>
                <w:numId w:val="18"/>
              </w:num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微軟正黑體"/>
              </w:rPr>
              <w:t>了解行人與大眾運輸工具乘客的交通責任</w:t>
            </w:r>
            <w:r w:rsidRPr="00AF11E2">
              <w:rPr>
                <w:rFonts w:ascii="標楷體" w:eastAsia="標楷體" w:hAnsi="標楷體" w:cs="PMingLiu"/>
              </w:rPr>
              <w:t>，與團隊成員合作達成團體目標。(</w:t>
            </w:r>
            <w:r w:rsidRPr="00AF11E2">
              <w:rPr>
                <w:rFonts w:ascii="標楷體" w:eastAsia="標楷體" w:hAnsi="標楷體" w:cs="微軟正黑體"/>
              </w:rPr>
              <w:t>交B-II-2</w:t>
            </w:r>
            <w:r w:rsidRPr="00AF11E2">
              <w:rPr>
                <w:rFonts w:ascii="標楷體" w:eastAsia="標楷體" w:hAnsi="標楷體" w:cs="Calibri"/>
              </w:rPr>
              <w:t>綜合2b-II-1</w:t>
            </w:r>
            <w:r w:rsidR="00136289" w:rsidRPr="00AF11E2">
              <w:rPr>
                <w:rFonts w:ascii="標楷體" w:eastAsia="標楷體" w:hAnsi="標楷體"/>
              </w:rPr>
              <w:t>安 E4</w:t>
            </w:r>
            <w:r w:rsidRPr="00AF11E2">
              <w:rPr>
                <w:rFonts w:ascii="標楷體" w:eastAsia="標楷體" w:hAnsi="標楷體" w:cs="Calibri"/>
              </w:rPr>
              <w:t xml:space="preserve"> </w:t>
            </w:r>
            <w:r w:rsidRPr="00AF11E2">
              <w:rPr>
                <w:rFonts w:ascii="標楷體" w:eastAsia="標楷體" w:hAnsi="標楷體" w:cs="PMingLiu"/>
              </w:rPr>
              <w:t>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0D8CC687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微軟正黑體"/>
                <w:b/>
              </w:rPr>
              <w:lastRenderedPageBreak/>
              <w:t>活</w:t>
            </w:r>
            <w:r w:rsidRPr="00AF11E2">
              <w:rPr>
                <w:rFonts w:ascii="標楷體" w:eastAsia="標楷體" w:hAnsi="標楷體" w:cs="Calibri"/>
                <w:b/>
              </w:rPr>
              <w:t>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6CA8D672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跑步耐力訓練</w:t>
            </w:r>
          </w:p>
          <w:p w14:paraId="2437D677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利用操場進行長距離跑步練習。</w:t>
            </w:r>
          </w:p>
          <w:p w14:paraId="0D2B613C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活動二</w:t>
            </w:r>
          </w:p>
          <w:p w14:paraId="543DF1A5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登階有氧</w:t>
            </w:r>
            <w:proofErr w:type="gramEnd"/>
            <w:r w:rsidRPr="00AF11E2">
              <w:rPr>
                <w:rFonts w:ascii="標楷體" w:eastAsia="標楷體" w:hAnsi="標楷體" w:cs="Calibri"/>
                <w:b/>
              </w:rPr>
              <w:t>訓練</w:t>
            </w:r>
          </w:p>
          <w:p w14:paraId="676C1F48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利用校園設施進行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登階心肺</w:t>
            </w:r>
            <w:proofErr w:type="gramEnd"/>
            <w:r w:rsidRPr="00AF11E2">
              <w:rPr>
                <w:rFonts w:ascii="標楷體" w:eastAsia="標楷體" w:hAnsi="標楷體" w:cs="Calibri"/>
              </w:rPr>
              <w:t>訓練。</w:t>
            </w:r>
          </w:p>
          <w:p w14:paraId="39F8ECEA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三</w:t>
            </w:r>
            <w:proofErr w:type="gramEnd"/>
          </w:p>
          <w:p w14:paraId="1DA5AC18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核心肌群訓練</w:t>
            </w:r>
          </w:p>
          <w:p w14:paraId="77C7DB73" w14:textId="77777777" w:rsidR="00E22BCC" w:rsidRPr="005F7C6D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 xml:space="preserve">利用Chinese Jump Rope 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及深蹲進行</w:t>
            </w:r>
            <w:proofErr w:type="gramEnd"/>
            <w:r w:rsidRPr="00AF11E2">
              <w:rPr>
                <w:rFonts w:ascii="標楷體" w:eastAsia="標楷體" w:hAnsi="標楷體" w:cs="Calibri"/>
              </w:rPr>
              <w:t>心肺及核心肌群體能訓練。</w:t>
            </w:r>
          </w:p>
          <w:p w14:paraId="493AB699" w14:textId="77777777" w:rsidR="00E22BCC" w:rsidRPr="005F7C6D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5F7C6D">
              <w:rPr>
                <w:rFonts w:ascii="標楷體" w:eastAsia="標楷體" w:hAnsi="標楷體" w:cs="Calibri"/>
                <w:b/>
              </w:rPr>
              <w:t>活動四</w:t>
            </w:r>
          </w:p>
          <w:p w14:paraId="6C7BF41B" w14:textId="77777777" w:rsidR="00E22BCC" w:rsidRPr="005F7C6D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5F7C6D">
              <w:rPr>
                <w:rFonts w:ascii="標楷體" w:eastAsia="標楷體" w:hAnsi="標楷體" w:cs="Calibri"/>
                <w:b/>
              </w:rPr>
              <w:t>用路倫理與責任</w:t>
            </w:r>
          </w:p>
          <w:p w14:paraId="6A50988E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5F7C6D">
              <w:rPr>
                <w:rFonts w:ascii="標楷體" w:eastAsia="標楷體" w:hAnsi="標楷體" w:cs="Calibri"/>
              </w:rPr>
              <w:t>1.探索交通規則</w:t>
            </w:r>
            <w:r w:rsidRPr="00AF11E2">
              <w:rPr>
                <w:rFonts w:ascii="標楷體" w:eastAsia="標楷體" w:hAnsi="標楷體" w:cs="Calibri"/>
              </w:rPr>
              <w:t>,培養謹慎的用路行為與尊重他人的態度。</w:t>
            </w:r>
          </w:p>
          <w:p w14:paraId="30F97D64" w14:textId="1C76CF8F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2.了解行人、自行車騎士,</w:t>
            </w:r>
          </w:p>
          <w:p w14:paraId="6E4C3E31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汽機車與大眾運輸工具乘</w:t>
            </w:r>
          </w:p>
          <w:p w14:paraId="7DFAC7F9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客的責任。</w:t>
            </w:r>
          </w:p>
          <w:p w14:paraId="18D68422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3分組情境演練上述規則。</w:t>
            </w:r>
          </w:p>
        </w:tc>
        <w:tc>
          <w:tcPr>
            <w:tcW w:w="1550" w:type="dxa"/>
            <w:vMerge w:val="restart"/>
          </w:tcPr>
          <w:p w14:paraId="7897DCBF" w14:textId="77777777" w:rsidR="00E22BCC" w:rsidRPr="00AF11E2" w:rsidRDefault="00CD14FC" w:rsidP="00AF11E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微軟正黑體"/>
                <w:color w:val="000000"/>
              </w:rPr>
              <w:lastRenderedPageBreak/>
              <w:t>能</w:t>
            </w:r>
            <w:r w:rsidRPr="00AF11E2">
              <w:rPr>
                <w:rFonts w:ascii="標楷體" w:eastAsia="標楷體" w:hAnsi="標楷體" w:cs="Calibri"/>
                <w:color w:val="000000"/>
              </w:rPr>
              <w:t>主動</w:t>
            </w:r>
            <w:r w:rsidRPr="00AF11E2">
              <w:rPr>
                <w:rFonts w:ascii="標楷體" w:eastAsia="標楷體" w:hAnsi="標楷體" w:cs="Calibri"/>
              </w:rPr>
              <w:t>探索休閒運動基本技能</w:t>
            </w:r>
            <w:r w:rsidRPr="00AF11E2">
              <w:rPr>
                <w:rFonts w:ascii="標楷體" w:eastAsia="標楷體" w:hAnsi="標楷體" w:cs="Calibri"/>
                <w:color w:val="000000"/>
              </w:rPr>
              <w:t>。</w:t>
            </w:r>
          </w:p>
          <w:p w14:paraId="74FC87C4" w14:textId="77777777" w:rsidR="00E22BCC" w:rsidRPr="00AF11E2" w:rsidRDefault="00CD14FC" w:rsidP="00AF11E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</w:t>
            </w:r>
            <w:r w:rsidRPr="00AF11E2">
              <w:rPr>
                <w:rFonts w:ascii="標楷體" w:eastAsia="標楷體" w:hAnsi="標楷體" w:cs="Calibri"/>
              </w:rPr>
              <w:t>主動參與心肺訓練</w:t>
            </w:r>
            <w:r w:rsidRPr="00AF11E2">
              <w:rPr>
                <w:rFonts w:ascii="標楷體" w:eastAsia="標楷體" w:hAnsi="標楷體" w:cs="Calibri"/>
                <w:color w:val="000000"/>
              </w:rPr>
              <w:t>。</w:t>
            </w:r>
          </w:p>
          <w:p w14:paraId="16F15820" w14:textId="77777777" w:rsidR="00E22BCC" w:rsidRPr="00AF11E2" w:rsidRDefault="00CD14FC" w:rsidP="00AF11E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能跟同儕一同</w:t>
            </w:r>
            <w:r w:rsidRPr="00AF11E2">
              <w:rPr>
                <w:rFonts w:ascii="標楷體" w:eastAsia="標楷體" w:hAnsi="標楷體" w:cs="Calibri"/>
              </w:rPr>
              <w:t xml:space="preserve">嘗試Chinese </w:t>
            </w:r>
            <w:r w:rsidRPr="00AF11E2">
              <w:rPr>
                <w:rFonts w:ascii="標楷體" w:eastAsia="標楷體" w:hAnsi="標楷體" w:cs="Calibri"/>
              </w:rPr>
              <w:lastRenderedPageBreak/>
              <w:t>Jump Rope</w:t>
            </w:r>
            <w:r w:rsidRPr="00AF11E2">
              <w:rPr>
                <w:rFonts w:ascii="標楷體" w:eastAsia="標楷體" w:hAnsi="標楷體" w:cs="Calibri"/>
                <w:color w:val="000000"/>
              </w:rPr>
              <w:t>並進行經驗交流。</w:t>
            </w:r>
          </w:p>
          <w:p w14:paraId="43CE8915" w14:textId="77777777" w:rsidR="00E22BCC" w:rsidRPr="00AF11E2" w:rsidRDefault="00CD14FC" w:rsidP="00AF11E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能</w:t>
            </w:r>
            <w:sdt>
              <w:sdtPr>
                <w:rPr>
                  <w:rFonts w:ascii="標楷體" w:eastAsia="標楷體" w:hAnsi="標楷體"/>
                </w:rPr>
                <w:tag w:val="goog_rdk_20"/>
                <w:id w:val="876364584"/>
              </w:sdtPr>
              <w:sdtEndPr/>
              <w:sdtContent>
                <w:r w:rsidRPr="00AF11E2">
                  <w:rPr>
                    <w:rFonts w:ascii="標楷體" w:eastAsia="標楷體" w:hAnsi="標楷體" w:cs="Gungsuh"/>
                  </w:rPr>
                  <w:t>理解並遵守交通規則與正確的</w:t>
                </w:r>
              </w:sdtContent>
            </w:sdt>
            <w:r w:rsidRPr="00AF11E2">
              <w:rPr>
                <w:rFonts w:ascii="標楷體" w:eastAsia="標楷體" w:hAnsi="標楷體" w:cs="微軟正黑體"/>
              </w:rPr>
              <w:t>用路行為</w:t>
            </w:r>
          </w:p>
          <w:p w14:paraId="656DD314" w14:textId="77777777" w:rsidR="00E22BCC" w:rsidRPr="00AF11E2" w:rsidRDefault="00CD14FC" w:rsidP="00AF11E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微軟正黑體"/>
              </w:rPr>
              <w:t>能了解行人與大眾運輸工具乘客的交通責任</w:t>
            </w:r>
            <w:r w:rsidRPr="00AF11E2">
              <w:rPr>
                <w:rFonts w:ascii="標楷體" w:eastAsia="標楷體" w:hAnsi="標楷體" w:cs="Calibri"/>
              </w:rPr>
              <w:t>。</w:t>
            </w:r>
          </w:p>
        </w:tc>
        <w:tc>
          <w:tcPr>
            <w:tcW w:w="1550" w:type="dxa"/>
            <w:vMerge w:val="restart"/>
          </w:tcPr>
          <w:p w14:paraId="4147880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703B0FC5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24D8E97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Chinese Jump Rope</w:t>
            </w:r>
          </w:p>
          <w:p w14:paraId="308209B2" w14:textId="77777777" w:rsidR="00E22BCC" w:rsidRPr="00AF11E2" w:rsidRDefault="006847D4" w:rsidP="00AF11E2">
            <w:pPr>
              <w:rPr>
                <w:rFonts w:ascii="標楷體" w:eastAsia="標楷體" w:hAnsi="標楷體" w:cs="Calibri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1189214453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</w:rPr>
                  <w:t>交通安全教案手冊</w:t>
                </w:r>
              </w:sdtContent>
            </w:sdt>
          </w:p>
        </w:tc>
      </w:tr>
      <w:tr w:rsidR="00E22BCC" w:rsidRPr="00AF11E2" w14:paraId="6CF15D33" w14:textId="77777777" w:rsidTr="005D48CC">
        <w:trPr>
          <w:trHeight w:val="3424"/>
        </w:trPr>
        <w:tc>
          <w:tcPr>
            <w:tcW w:w="500" w:type="dxa"/>
            <w:vAlign w:val="center"/>
          </w:tcPr>
          <w:p w14:paraId="24997FFA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二</w:t>
            </w:r>
          </w:p>
        </w:tc>
        <w:tc>
          <w:tcPr>
            <w:tcW w:w="1783" w:type="dxa"/>
            <w:vMerge/>
            <w:vAlign w:val="center"/>
          </w:tcPr>
          <w:p w14:paraId="2FCF5B7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0F475D7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7D5986E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8546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4EAFE8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63499A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AF67B9F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6EB1F5CC" w14:textId="77777777" w:rsidTr="005D48CC">
        <w:trPr>
          <w:trHeight w:val="3424"/>
        </w:trPr>
        <w:tc>
          <w:tcPr>
            <w:tcW w:w="500" w:type="dxa"/>
            <w:vAlign w:val="center"/>
          </w:tcPr>
          <w:p w14:paraId="02915096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783" w:type="dxa"/>
            <w:vMerge/>
            <w:vAlign w:val="center"/>
          </w:tcPr>
          <w:p w14:paraId="1BCD431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C929BF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F76842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B8F787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2FCDFB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A1E677D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B74E640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6B9BCDDF" w14:textId="77777777" w:rsidTr="005D48CC">
        <w:trPr>
          <w:trHeight w:val="2490"/>
        </w:trPr>
        <w:tc>
          <w:tcPr>
            <w:tcW w:w="500" w:type="dxa"/>
            <w:vAlign w:val="center"/>
          </w:tcPr>
          <w:p w14:paraId="3C2F7710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783" w:type="dxa"/>
            <w:vMerge w:val="restart"/>
            <w:vAlign w:val="center"/>
          </w:tcPr>
          <w:p w14:paraId="03F786A5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登山安全/2節</w:t>
            </w:r>
          </w:p>
        </w:tc>
        <w:tc>
          <w:tcPr>
            <w:tcW w:w="1972" w:type="dxa"/>
            <w:vMerge w:val="restart"/>
          </w:tcPr>
          <w:p w14:paraId="49F515A6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5A4C5380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表現主動參與、樂於嘗試的學習態度。</w:t>
            </w:r>
          </w:p>
          <w:p w14:paraId="3D2C394E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4c-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-2</w:t>
            </w:r>
          </w:p>
          <w:p w14:paraId="649F3D1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了解個人體適能與基本運動能力表現。</w:t>
            </w:r>
          </w:p>
          <w:p w14:paraId="4BF6F6A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綜合3a-II-1 </w:t>
            </w:r>
          </w:p>
          <w:p w14:paraId="5C60CB4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覺察生活中潛藏危機的情境，提出並演練減低或避免危險的方法。</w:t>
            </w:r>
          </w:p>
          <w:p w14:paraId="534A6F1A" w14:textId="4CB67B8D" w:rsidR="00E22BCC" w:rsidRPr="00AF11E2" w:rsidRDefault="00136289" w:rsidP="005D48CC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/>
              </w:rPr>
              <w:t>安 E2 了解危機與安全。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69952C4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-1 </w:t>
            </w:r>
          </w:p>
          <w:p w14:paraId="1AD0BF5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運動安全規則、運動增進生長知識與實踐。</w:t>
            </w:r>
          </w:p>
          <w:p w14:paraId="55485540" w14:textId="77777777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  <w:p w14:paraId="52FB556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綜合Ca-II-3</w:t>
            </w:r>
          </w:p>
          <w:p w14:paraId="0F07885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生活周遭潛藏危 機的處理與演 練。</w:t>
            </w:r>
          </w:p>
          <w:p w14:paraId="2F062F1F" w14:textId="77777777" w:rsidR="00E22BCC" w:rsidRPr="00AF11E2" w:rsidRDefault="00E22BCC" w:rsidP="00AF11E2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4A96F9" w14:textId="77777777" w:rsidR="00E22BCC" w:rsidRPr="00AF11E2" w:rsidRDefault="006847D4" w:rsidP="00AF11E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1967039722"/>
              </w:sdtPr>
              <w:sdtEndPr/>
              <w:sdtContent>
                <w:r w:rsidR="00CD14FC" w:rsidRPr="00AF11E2">
                  <w:rPr>
                    <w:rFonts w:ascii="標楷體" w:eastAsia="標楷體" w:hAnsi="標楷體" w:cs="Gungsuh"/>
                    <w:highlight w:val="yellow"/>
                  </w:rPr>
                  <w:t>(綜-E-C1)</w:t>
                </w:r>
              </w:sdtContent>
            </w:sdt>
            <w:r w:rsidR="00CD14FC" w:rsidRPr="00AF11E2">
              <w:rPr>
                <w:rFonts w:ascii="標楷體" w:eastAsia="標楷體" w:hAnsi="標楷體" w:cs="Calibri"/>
                <w:color w:val="000000"/>
              </w:rPr>
              <w:t>覺察登山中可能的意外狀況與潛藏的危機。（綜合3a-II-1綜合Ca-II-3</w:t>
            </w:r>
            <w:r w:rsidR="00136289" w:rsidRPr="00AF11E2">
              <w:rPr>
                <w:rFonts w:ascii="標楷體" w:eastAsia="標楷體" w:hAnsi="標楷體"/>
              </w:rPr>
              <w:t>安 E2</w:t>
            </w:r>
            <w:r w:rsidR="00CD14FC" w:rsidRPr="00AF11E2">
              <w:rPr>
                <w:rFonts w:ascii="標楷體" w:eastAsia="標楷體" w:hAnsi="標楷體" w:cs="Calibri"/>
                <w:color w:val="000000"/>
              </w:rPr>
              <w:t>）</w:t>
            </w:r>
          </w:p>
          <w:p w14:paraId="1A94C34A" w14:textId="35926842" w:rsidR="00E22BCC" w:rsidRPr="00AF11E2" w:rsidRDefault="00CD14FC" w:rsidP="005D48C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學習運動安全規則，了解個人體適能加強行前演練，減低登山可能的意外狀況。（健體2c-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-3健體4c-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-2健體Cb-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-1）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5814BAE8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2E534BFF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認識登山活動</w:t>
            </w:r>
          </w:p>
          <w:p w14:paraId="4C9736D3" w14:textId="77777777" w:rsidR="00E22BCC" w:rsidRPr="00AF11E2" w:rsidRDefault="00CD14FC" w:rsidP="00AF11E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了解從事登山活動時可能的意外狀況。</w:t>
            </w:r>
          </w:p>
          <w:p w14:paraId="601F178A" w14:textId="77777777" w:rsidR="00E22BCC" w:rsidRPr="00AF11E2" w:rsidRDefault="00CD14FC" w:rsidP="00AF11E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登山行前健康安全評估。</w:t>
            </w:r>
          </w:p>
          <w:p w14:paraId="23D6EFA3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活動二</w:t>
            </w:r>
          </w:p>
          <w:p w14:paraId="07B40647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認識登山安全</w:t>
            </w:r>
          </w:p>
          <w:p w14:paraId="20617EE7" w14:textId="77777777" w:rsidR="00E22BCC" w:rsidRPr="00AF11E2" w:rsidRDefault="00CD14FC" w:rsidP="00AF11E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討論登山行進中的安全注意事項。</w:t>
            </w:r>
          </w:p>
          <w:p w14:paraId="574E24BB" w14:textId="77777777" w:rsidR="00E22BCC" w:rsidRPr="00AF11E2" w:rsidRDefault="00CD14FC" w:rsidP="00AF11E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認識急性運動傷害（扭傷、肌肉拉傷）的四大處理原則：休息、冰敷、固定、抬高(R、I、C、E)。</w:t>
            </w:r>
          </w:p>
          <w:p w14:paraId="6BE3F857" w14:textId="77777777" w:rsidR="00E22BCC" w:rsidRPr="00AF11E2" w:rsidRDefault="00CD14FC" w:rsidP="00AF11E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練習彈性繃帶之包紮。</w:t>
            </w:r>
          </w:p>
        </w:tc>
        <w:tc>
          <w:tcPr>
            <w:tcW w:w="1550" w:type="dxa"/>
            <w:vMerge w:val="restart"/>
          </w:tcPr>
          <w:p w14:paraId="23BB1CB7" w14:textId="77777777" w:rsidR="00E22BCC" w:rsidRPr="00AF11E2" w:rsidRDefault="00CD14FC" w:rsidP="00AF11E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能說出登山活動中可能的突發危險。</w:t>
            </w:r>
          </w:p>
          <w:p w14:paraId="5C495CBD" w14:textId="77777777" w:rsidR="00E22BCC" w:rsidRPr="00AF11E2" w:rsidRDefault="00CD14FC" w:rsidP="00AF11E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能操作簡易的急救項目-彈性繃帶之包紮。</w:t>
            </w:r>
          </w:p>
        </w:tc>
        <w:tc>
          <w:tcPr>
            <w:tcW w:w="1550" w:type="dxa"/>
            <w:vMerge w:val="restart"/>
          </w:tcPr>
          <w:p w14:paraId="0577AAB6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5ADCB8BF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60A84CCE" w14:textId="77777777" w:rsidR="00E22BCC" w:rsidRPr="00AF11E2" w:rsidRDefault="00CD14FC" w:rsidP="00AF11E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資訊設備</w:t>
            </w:r>
          </w:p>
          <w:p w14:paraId="33975760" w14:textId="77777777" w:rsidR="00E22BCC" w:rsidRPr="00AF11E2" w:rsidRDefault="00CD14FC" w:rsidP="00AF11E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登山影片</w:t>
            </w:r>
          </w:p>
          <w:p w14:paraId="4FFFBDDD" w14:textId="77777777" w:rsidR="00E22BCC" w:rsidRPr="00AF11E2" w:rsidRDefault="00CD14FC" w:rsidP="00AF11E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簡易急救影片</w:t>
            </w:r>
          </w:p>
          <w:p w14:paraId="2123A5C6" w14:textId="77777777" w:rsidR="00E22BCC" w:rsidRPr="00AF11E2" w:rsidRDefault="00CD14FC" w:rsidP="00AF11E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彈性繃帶</w:t>
            </w:r>
          </w:p>
          <w:p w14:paraId="6F9B5247" w14:textId="77777777" w:rsidR="00E22BCC" w:rsidRPr="00AF11E2" w:rsidRDefault="00E22BC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Calibri"/>
                <w:color w:val="000000"/>
              </w:rPr>
            </w:pPr>
          </w:p>
          <w:p w14:paraId="34B05439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</w:tr>
      <w:tr w:rsidR="00E22BCC" w:rsidRPr="00AF11E2" w14:paraId="05136B88" w14:textId="77777777" w:rsidTr="005D48CC">
        <w:trPr>
          <w:trHeight w:val="2490"/>
        </w:trPr>
        <w:tc>
          <w:tcPr>
            <w:tcW w:w="500" w:type="dxa"/>
            <w:vAlign w:val="center"/>
          </w:tcPr>
          <w:p w14:paraId="5335C292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14:paraId="50763DDE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63305DE4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518ED16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04A45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020F5A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B7D8228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8F6F4A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570BF628" w14:textId="77777777" w:rsidTr="005D48CC">
        <w:trPr>
          <w:trHeight w:val="2802"/>
        </w:trPr>
        <w:tc>
          <w:tcPr>
            <w:tcW w:w="500" w:type="dxa"/>
            <w:vAlign w:val="center"/>
          </w:tcPr>
          <w:p w14:paraId="5510E5DF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 w:val="restart"/>
            <w:vAlign w:val="center"/>
          </w:tcPr>
          <w:p w14:paraId="044F6EF6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認識郊</w:t>
            </w:r>
            <w:proofErr w:type="gramEnd"/>
            <w:r w:rsidRPr="00AF11E2">
              <w:rPr>
                <w:rFonts w:ascii="標楷體" w:eastAsia="標楷體" w:hAnsi="標楷體" w:cs="Calibri"/>
              </w:rPr>
              <w:t>山/2節</w:t>
            </w:r>
          </w:p>
        </w:tc>
        <w:tc>
          <w:tcPr>
            <w:tcW w:w="1972" w:type="dxa"/>
            <w:vMerge w:val="restart"/>
          </w:tcPr>
          <w:p w14:paraId="766089C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7091F91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表現主動參與、樂於嘗試的學習態度。</w:t>
            </w:r>
          </w:p>
          <w:p w14:paraId="2B0E064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綜合2c-II-1 </w:t>
            </w:r>
          </w:p>
          <w:p w14:paraId="5413B5A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蒐集與整理各類資源，處理個人日常生活問題。</w:t>
            </w:r>
          </w:p>
          <w:p w14:paraId="132D663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環E1參與戶外學習與自然體驗，覺知自然環境的美、平衡、與完整性。</w:t>
            </w:r>
          </w:p>
          <w:p w14:paraId="4FB6566B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戶 E3 善用教室外、戶外及校外教學，認識生活環境（自然或人為）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211E20F0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lastRenderedPageBreak/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-4 </w:t>
            </w:r>
          </w:p>
          <w:p w14:paraId="1BE2576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戶外運動活動空間與場域。</w:t>
            </w:r>
          </w:p>
          <w:p w14:paraId="553FD77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綜合Ba-II-1</w:t>
            </w:r>
          </w:p>
          <w:p w14:paraId="0D38FFC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自我日常表達的適切性。</w:t>
            </w:r>
          </w:p>
          <w:p w14:paraId="5EB8C364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2CAE37" w14:textId="77777777" w:rsidR="00E22BCC" w:rsidRPr="00AF11E2" w:rsidRDefault="00CD14FC" w:rsidP="00AF11E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主動參與蒐集虎頭山登山步道的資料，以了解虎頭山的步道功能與特色。（健體2c-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-3綜合2c-II-1健體Cb-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-4）</w:t>
            </w:r>
          </w:p>
          <w:p w14:paraId="5A245A7B" w14:textId="77777777" w:rsidR="00E22BCC" w:rsidRPr="00AF11E2" w:rsidRDefault="00CD14FC" w:rsidP="00AF11E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嘗試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彙整不同步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道的位置與挑戰難度，樂於分享各組討論的結果。（綜合2c-II-1綜合Ba-II-1）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3FB00D1B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5FF39847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臺灣地理之心</w:t>
            </w:r>
          </w:p>
          <w:p w14:paraId="1F25C2F9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分組蒐集埔里的郊山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—</w:t>
            </w:r>
            <w:proofErr w:type="gramEnd"/>
            <w:r w:rsidRPr="00AF11E2">
              <w:rPr>
                <w:rFonts w:ascii="標楷體" w:eastAsia="標楷體" w:hAnsi="標楷體" w:cs="Calibri"/>
                <w:color w:val="000000"/>
              </w:rPr>
              <w:t>虎頭山的資料，以認識臺灣地理之中心三角點位於埔里鎮海拔555公尺的虎頭山頂。。</w:t>
            </w:r>
          </w:p>
          <w:p w14:paraId="06B58282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活動二</w:t>
            </w:r>
          </w:p>
          <w:p w14:paraId="7C5C639B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步道比一比</w:t>
            </w:r>
          </w:p>
          <w:p w14:paraId="7F661BDA" w14:textId="77777777" w:rsidR="00E22BCC" w:rsidRPr="00AF11E2" w:rsidRDefault="00CD14FC" w:rsidP="00AF11E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認識虎頭山休憩為出發點的步道-不同材質的步道。</w:t>
            </w:r>
          </w:p>
          <w:p w14:paraId="0B4785CA" w14:textId="77777777" w:rsidR="00E22BCC" w:rsidRPr="00AF11E2" w:rsidRDefault="00CD14FC" w:rsidP="00AF11E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分組討論不同挑戰度的上山方式。</w:t>
            </w:r>
          </w:p>
          <w:p w14:paraId="51E45925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三</w:t>
            </w:r>
            <w:proofErr w:type="gramEnd"/>
          </w:p>
          <w:p w14:paraId="403CB436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分組上台發表與回饋。</w:t>
            </w:r>
          </w:p>
        </w:tc>
        <w:tc>
          <w:tcPr>
            <w:tcW w:w="1550" w:type="dxa"/>
            <w:vMerge w:val="restart"/>
          </w:tcPr>
          <w:p w14:paraId="73DA584D" w14:textId="77777777" w:rsidR="00E22BCC" w:rsidRPr="00AF11E2" w:rsidRDefault="00CD14FC" w:rsidP="00AF11E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能利用網路蒐集虎頭山的資料。</w:t>
            </w:r>
          </w:p>
          <w:p w14:paraId="1A7A7644" w14:textId="77777777" w:rsidR="00E22BCC" w:rsidRPr="00AF11E2" w:rsidRDefault="00CD14FC" w:rsidP="00AF11E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能說出不同挑戰度的上山方式。</w:t>
            </w:r>
          </w:p>
          <w:p w14:paraId="6717BE95" w14:textId="77777777" w:rsidR="00E22BCC" w:rsidRPr="00AF11E2" w:rsidRDefault="00CD14FC" w:rsidP="00AF11E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能主動參與分享與回饋。</w:t>
            </w:r>
          </w:p>
        </w:tc>
        <w:tc>
          <w:tcPr>
            <w:tcW w:w="1550" w:type="dxa"/>
            <w:vMerge w:val="restart"/>
          </w:tcPr>
          <w:p w14:paraId="14F7369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6AF61E3D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7EF2ECC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1.資訊設備</w:t>
            </w:r>
          </w:p>
          <w:p w14:paraId="4871F68A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</w:tr>
      <w:tr w:rsidR="00E22BCC" w:rsidRPr="00AF11E2" w14:paraId="5BEAFD47" w14:textId="77777777" w:rsidTr="005D48CC">
        <w:trPr>
          <w:trHeight w:val="2802"/>
        </w:trPr>
        <w:tc>
          <w:tcPr>
            <w:tcW w:w="500" w:type="dxa"/>
            <w:vAlign w:val="center"/>
          </w:tcPr>
          <w:p w14:paraId="00EF3733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七</w:t>
            </w:r>
          </w:p>
        </w:tc>
        <w:tc>
          <w:tcPr>
            <w:tcW w:w="1783" w:type="dxa"/>
            <w:vMerge/>
            <w:vAlign w:val="center"/>
          </w:tcPr>
          <w:p w14:paraId="74254AC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55B1ED4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25E8013A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83D866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D11A216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884087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C44F154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E22BCC" w:rsidRPr="00AF11E2" w14:paraId="42840310" w14:textId="77777777">
        <w:trPr>
          <w:trHeight w:val="1304"/>
        </w:trPr>
        <w:tc>
          <w:tcPr>
            <w:tcW w:w="500" w:type="dxa"/>
            <w:vAlign w:val="center"/>
          </w:tcPr>
          <w:p w14:paraId="61037DDC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783" w:type="dxa"/>
            <w:vAlign w:val="center"/>
          </w:tcPr>
          <w:p w14:paraId="5E003E6E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認識登山輕裝備/1節</w:t>
            </w:r>
          </w:p>
        </w:tc>
        <w:tc>
          <w:tcPr>
            <w:tcW w:w="1972" w:type="dxa"/>
          </w:tcPr>
          <w:p w14:paraId="4A67F62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115BEBA0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表現主動參與、樂於嘗試的學習態度。</w:t>
            </w:r>
          </w:p>
          <w:p w14:paraId="0E6B1359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4c-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-2</w:t>
            </w:r>
          </w:p>
          <w:p w14:paraId="3CD1F5FA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了解個人體適能與基本運動能力表現。</w:t>
            </w:r>
          </w:p>
          <w:p w14:paraId="5DD65DF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綜合3a-II-1 </w:t>
            </w:r>
          </w:p>
          <w:p w14:paraId="03DEFCD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覺察生活中潛藏危機的情境，提出並演練減低或避免危險的方法。</w:t>
            </w:r>
          </w:p>
        </w:tc>
        <w:tc>
          <w:tcPr>
            <w:tcW w:w="1832" w:type="dxa"/>
            <w:tcBorders>
              <w:right w:val="single" w:sz="4" w:space="0" w:color="000000"/>
            </w:tcBorders>
          </w:tcPr>
          <w:p w14:paraId="1C9745A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Cb-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-4 </w:t>
            </w:r>
          </w:p>
          <w:p w14:paraId="72573D2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社區運動活動空間與場域。 </w:t>
            </w:r>
          </w:p>
          <w:p w14:paraId="17D1F130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綜合Ca-II-2</w:t>
            </w:r>
          </w:p>
          <w:p w14:paraId="6C1E873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生活周遭危機情 境的辨識方法。</w:t>
            </w:r>
          </w:p>
        </w:tc>
        <w:tc>
          <w:tcPr>
            <w:tcW w:w="2394" w:type="dxa"/>
            <w:tcBorders>
              <w:left w:val="single" w:sz="4" w:space="0" w:color="000000"/>
              <w:right w:val="single" w:sz="4" w:space="0" w:color="000000"/>
            </w:tcBorders>
          </w:tcPr>
          <w:p w14:paraId="6A354AF3" w14:textId="77777777" w:rsidR="00E22BCC" w:rsidRPr="00AF11E2" w:rsidRDefault="00CD14FC" w:rsidP="00AF11E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</w:rPr>
              <w:t>主動參與討論如何</w:t>
            </w:r>
            <w:r w:rsidRPr="00AF11E2">
              <w:rPr>
                <w:rFonts w:ascii="標楷體" w:eastAsia="標楷體" w:hAnsi="標楷體" w:cs="Calibri"/>
                <w:color w:val="000000"/>
              </w:rPr>
              <w:t>選擇適當的裝備，充分了解活動場域及個人體適能以降低登山的風險。（健體2c-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-3健體Cb-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-4</w:t>
            </w:r>
            <w:r w:rsidRPr="00AF11E2">
              <w:rPr>
                <w:rFonts w:ascii="標楷體" w:eastAsia="標楷體" w:hAnsi="標楷體" w:cs="Calibri"/>
              </w:rPr>
              <w:t>健體4c-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-2</w:t>
            </w:r>
            <w:r w:rsidRPr="00AF11E2">
              <w:rPr>
                <w:rFonts w:ascii="標楷體" w:eastAsia="標楷體" w:hAnsi="標楷體" w:cs="Calibri"/>
                <w:color w:val="000000"/>
              </w:rPr>
              <w:t>）</w:t>
            </w:r>
          </w:p>
          <w:p w14:paraId="198938B4" w14:textId="77777777" w:rsidR="00E22BCC" w:rsidRPr="00AF11E2" w:rsidRDefault="00CD14FC" w:rsidP="00AF11E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主動參與合作學習討論並了解裝備的重要，及察覺不當的裝備可能引發的危險。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（</w:t>
            </w:r>
            <w:proofErr w:type="gramEnd"/>
            <w:r w:rsidRPr="00AF11E2">
              <w:rPr>
                <w:rFonts w:ascii="標楷體" w:eastAsia="標楷體" w:hAnsi="標楷體" w:cs="Calibri"/>
              </w:rPr>
              <w:t>健體2c-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4050FE7F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綜合3a-II-1綜合Ca-II-2</w:t>
            </w:r>
            <w:proofErr w:type="gramStart"/>
            <w:r w:rsidRPr="00AF11E2">
              <w:rPr>
                <w:rFonts w:ascii="標楷體" w:eastAsia="標楷體" w:hAnsi="標楷體" w:cs="Calibri"/>
                <w:color w:val="000000"/>
              </w:rPr>
              <w:t>）</w:t>
            </w:r>
            <w:proofErr w:type="gramEnd"/>
          </w:p>
        </w:tc>
        <w:tc>
          <w:tcPr>
            <w:tcW w:w="2961" w:type="dxa"/>
            <w:tcBorders>
              <w:left w:val="single" w:sz="4" w:space="0" w:color="000000"/>
            </w:tcBorders>
          </w:tcPr>
          <w:p w14:paraId="7E40354F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004A1C7A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準備登山輕裝備</w:t>
            </w:r>
          </w:p>
          <w:p w14:paraId="363322B4" w14:textId="77777777" w:rsidR="00E22BCC" w:rsidRPr="00AF11E2" w:rsidRDefault="00CD14FC" w:rsidP="00AF1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分組討論登山輕裝備，以減輕登山時不必要的負擔。（服裝、背包、攜帶物品）。</w:t>
            </w:r>
          </w:p>
          <w:p w14:paraId="62C71793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活動二</w:t>
            </w:r>
          </w:p>
          <w:p w14:paraId="0AE055DF" w14:textId="77777777" w:rsidR="00E22BCC" w:rsidRPr="00AF11E2" w:rsidRDefault="00CD14FC" w:rsidP="00AF11E2">
            <w:pPr>
              <w:jc w:val="both"/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行前評估與叮嚀</w:t>
            </w:r>
          </w:p>
          <w:p w14:paraId="5B4AFBF7" w14:textId="77777777" w:rsidR="00E22BCC" w:rsidRPr="00AF11E2" w:rsidRDefault="00CD14FC" w:rsidP="00AF11E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登山行前健康安全評估。</w:t>
            </w:r>
          </w:p>
          <w:p w14:paraId="66B11629" w14:textId="77777777" w:rsidR="00E22BCC" w:rsidRPr="00AF11E2" w:rsidRDefault="00CD14FC" w:rsidP="00AF11E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登山行前安全事項叮嚀。</w:t>
            </w:r>
          </w:p>
        </w:tc>
        <w:tc>
          <w:tcPr>
            <w:tcW w:w="1550" w:type="dxa"/>
          </w:tcPr>
          <w:p w14:paraId="32ABFE29" w14:textId="77777777" w:rsidR="00E22BCC" w:rsidRPr="00AF11E2" w:rsidRDefault="00CD14FC" w:rsidP="00AF11E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能主動參與輕裝備討論。</w:t>
            </w:r>
          </w:p>
          <w:p w14:paraId="0B422784" w14:textId="77777777" w:rsidR="00E22BCC" w:rsidRPr="00AF11E2" w:rsidRDefault="00CD14FC" w:rsidP="00AF11E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能正確準備登山輕裝備。</w:t>
            </w:r>
          </w:p>
          <w:p w14:paraId="03F2A469" w14:textId="77777777" w:rsidR="00E22BCC" w:rsidRPr="00AF11E2" w:rsidRDefault="00CD14FC" w:rsidP="00AF11E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能確實進行登山前健康安全評估。</w:t>
            </w:r>
          </w:p>
          <w:p w14:paraId="0E99FF21" w14:textId="77777777" w:rsidR="00E22BCC" w:rsidRPr="00AF11E2" w:rsidRDefault="00CD14FC" w:rsidP="00AF11E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能說出不當裝備可能造成的風險。</w:t>
            </w:r>
          </w:p>
        </w:tc>
        <w:tc>
          <w:tcPr>
            <w:tcW w:w="1550" w:type="dxa"/>
          </w:tcPr>
          <w:p w14:paraId="44DD443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778DF645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教學資源：</w:t>
            </w:r>
          </w:p>
          <w:p w14:paraId="1C2DB98B" w14:textId="77777777" w:rsidR="00E22BCC" w:rsidRPr="00AF11E2" w:rsidRDefault="00CD14FC" w:rsidP="00AF11E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資訊設備</w:t>
            </w:r>
          </w:p>
          <w:p w14:paraId="2133C25E" w14:textId="77777777" w:rsidR="00E22BCC" w:rsidRPr="00AF11E2" w:rsidRDefault="00CD14FC" w:rsidP="00AF11E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登山輕裝備確認表</w:t>
            </w:r>
          </w:p>
          <w:p w14:paraId="59B464D1" w14:textId="77777777" w:rsidR="00E22BCC" w:rsidRPr="00AF11E2" w:rsidRDefault="00CD14FC" w:rsidP="00AF11E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 xml:space="preserve">登山行前健康安全評估 </w:t>
            </w:r>
          </w:p>
          <w:p w14:paraId="788C8981" w14:textId="77777777" w:rsidR="00E22BCC" w:rsidRPr="00AF11E2" w:rsidRDefault="00E22BCC" w:rsidP="00AF11E2">
            <w:pPr>
              <w:jc w:val="both"/>
              <w:rPr>
                <w:rFonts w:ascii="標楷體" w:eastAsia="標楷體" w:hAnsi="標楷體" w:cs="Calibri"/>
              </w:rPr>
            </w:pPr>
          </w:p>
        </w:tc>
      </w:tr>
      <w:tr w:rsidR="00E22BCC" w:rsidRPr="00AF11E2" w14:paraId="6E794FC7" w14:textId="77777777" w:rsidTr="005D48CC">
        <w:trPr>
          <w:trHeight w:val="3582"/>
        </w:trPr>
        <w:tc>
          <w:tcPr>
            <w:tcW w:w="500" w:type="dxa"/>
            <w:vAlign w:val="center"/>
          </w:tcPr>
          <w:p w14:paraId="5D76578D" w14:textId="77777777" w:rsidR="00E22BCC" w:rsidRPr="00AF11E2" w:rsidRDefault="00CD14FC" w:rsidP="005D48CC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783" w:type="dxa"/>
            <w:vMerge w:val="restart"/>
            <w:vAlign w:val="center"/>
          </w:tcPr>
          <w:p w14:paraId="200994CA" w14:textId="77777777" w:rsidR="00E22BCC" w:rsidRPr="00AF11E2" w:rsidRDefault="00CD14FC" w:rsidP="00AF11E2">
            <w:pPr>
              <w:jc w:val="center"/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山媽媽的叮嚀/2節</w:t>
            </w:r>
          </w:p>
        </w:tc>
        <w:tc>
          <w:tcPr>
            <w:tcW w:w="1972" w:type="dxa"/>
            <w:vMerge w:val="restart"/>
          </w:tcPr>
          <w:p w14:paraId="2A9DD7AF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</w:rPr>
              <w:t>健體</w:t>
            </w:r>
            <w:proofErr w:type="gramEnd"/>
            <w:r w:rsidRPr="00AF11E2">
              <w:rPr>
                <w:rFonts w:ascii="標楷體" w:eastAsia="標楷體" w:hAnsi="標楷體" w:cs="Calibri"/>
              </w:rPr>
              <w:t>2c-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 xml:space="preserve">-3 </w:t>
            </w:r>
          </w:p>
          <w:p w14:paraId="0468274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表現主動參與、樂於嘗試的學習態度。</w:t>
            </w:r>
          </w:p>
          <w:p w14:paraId="2AB8567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綜合3d-II-1 </w:t>
            </w:r>
          </w:p>
          <w:p w14:paraId="7CD9F47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覺察生活中環境的問題，探討並執行對環境友善的行動。</w:t>
            </w:r>
          </w:p>
          <w:p w14:paraId="50853068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綜合2b-II-1  </w:t>
            </w:r>
          </w:p>
          <w:p w14:paraId="209EED4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體會團隊合作的意義，並能關懷團隊的成員。</w:t>
            </w:r>
          </w:p>
          <w:p w14:paraId="0C00D0E6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戶 E</w:t>
            </w:r>
            <w:r w:rsidR="00136289" w:rsidRPr="00AF11E2">
              <w:rPr>
                <w:rFonts w:ascii="標楷體" w:eastAsia="標楷體" w:hAnsi="標楷體" w:cs="Calibri" w:hint="eastAsia"/>
              </w:rPr>
              <w:t>1</w:t>
            </w:r>
            <w:r w:rsidRPr="00AF11E2">
              <w:rPr>
                <w:rFonts w:ascii="標楷體" w:eastAsia="標楷體" w:hAnsi="標楷體" w:cs="Calibri"/>
              </w:rPr>
              <w:t xml:space="preserve"> 善用教室外、戶外及校外教學，認識生活環境（自然或人為）</w:t>
            </w:r>
          </w:p>
          <w:p w14:paraId="165ACBD1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環E1參與戶外學習與自然體驗，覺知自然環境的美、平衡、與完整性。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3449D69C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自然INf-</w:t>
            </w:r>
            <w:r w:rsidRPr="00AF11E2">
              <w:rPr>
                <w:rFonts w:ascii="標楷體" w:eastAsia="標楷體" w:hAnsi="標楷體" w:cs="微軟正黑體"/>
              </w:rPr>
              <w:t>Ⅱ</w:t>
            </w:r>
            <w:r w:rsidRPr="00AF11E2">
              <w:rPr>
                <w:rFonts w:ascii="標楷體" w:eastAsia="標楷體" w:hAnsi="標楷體" w:cs="Calibri"/>
              </w:rPr>
              <w:t>-5</w:t>
            </w:r>
          </w:p>
          <w:p w14:paraId="0FBAF5AB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人類活動對環境造成影響。</w:t>
            </w:r>
          </w:p>
          <w:p w14:paraId="126F502E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 xml:space="preserve">綜合Cd-II-2 </w:t>
            </w:r>
          </w:p>
          <w:p w14:paraId="5363AAE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環境友善的行動 與分享</w:t>
            </w:r>
          </w:p>
          <w:p w14:paraId="319F8674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綜合Ba-II-1</w:t>
            </w:r>
          </w:p>
          <w:p w14:paraId="4FF5EEA0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自我表達的適切 性。</w:t>
            </w:r>
          </w:p>
          <w:p w14:paraId="28D04BD7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綜合Bb-II-2</w:t>
            </w:r>
          </w:p>
          <w:p w14:paraId="59FA372B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關懷團隊成員的 行動。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235212" w14:textId="77777777" w:rsidR="00E22BCC" w:rsidRPr="00AF11E2" w:rsidRDefault="00CD14FC" w:rsidP="00AF11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lastRenderedPageBreak/>
              <w:t>(</w:t>
            </w:r>
            <w:proofErr w:type="gramStart"/>
            <w:r w:rsidRPr="00AF11E2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F11E2">
              <w:rPr>
                <w:rFonts w:ascii="標楷體" w:eastAsia="標楷體" w:hAnsi="標楷體" w:cs="標楷體"/>
                <w:highlight w:val="yellow"/>
              </w:rPr>
              <w:t>-E-C1)</w:t>
            </w:r>
            <w:r w:rsidRPr="00AF11E2">
              <w:rPr>
                <w:rFonts w:ascii="標楷體" w:eastAsia="標楷體" w:hAnsi="標楷體" w:cs="Calibri"/>
                <w:color w:val="000000"/>
              </w:rPr>
              <w:t>主動參與團隊合作探索虎頭山登山活動。（健體2c-</w:t>
            </w:r>
            <w:r w:rsidRPr="00AF11E2">
              <w:rPr>
                <w:rFonts w:ascii="標楷體" w:eastAsia="標楷體" w:hAnsi="標楷體" w:cs="微軟正黑體"/>
                <w:color w:val="000000"/>
              </w:rPr>
              <w:t>Ⅱ</w:t>
            </w:r>
            <w:r w:rsidRPr="00AF11E2">
              <w:rPr>
                <w:rFonts w:ascii="標楷體" w:eastAsia="標楷體" w:hAnsi="標楷體" w:cs="Calibri"/>
                <w:color w:val="000000"/>
              </w:rPr>
              <w:t>-3綜合Ba-II-1</w:t>
            </w:r>
            <w:r w:rsidRPr="00AF11E2">
              <w:rPr>
                <w:rFonts w:ascii="標楷體" w:eastAsia="標楷體" w:hAnsi="標楷體" w:cs="Calibri"/>
              </w:rPr>
              <w:t>環E1</w:t>
            </w:r>
            <w:r w:rsidRPr="00AF11E2">
              <w:rPr>
                <w:rFonts w:ascii="標楷體" w:eastAsia="標楷體" w:hAnsi="標楷體" w:cs="Calibri"/>
                <w:color w:val="000000"/>
              </w:rPr>
              <w:t>）</w:t>
            </w:r>
          </w:p>
          <w:p w14:paraId="39107A7F" w14:textId="77777777" w:rsidR="00E22BCC" w:rsidRPr="00AF11E2" w:rsidRDefault="00CD14FC" w:rsidP="00AF11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用正向態度接受挑戰，利用團隊合作產生動力協助自己或同儕克服壓力</w:t>
            </w: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與困難。（綜合2b-II-1綜合Bb-II-2）</w:t>
            </w:r>
          </w:p>
          <w:p w14:paraId="48381AA6" w14:textId="77777777" w:rsidR="00E22BCC" w:rsidRPr="00AF11E2" w:rsidRDefault="00CD14FC" w:rsidP="00AF11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標楷體"/>
                <w:highlight w:val="yellow"/>
              </w:rPr>
              <w:t>(綜-E-C2)</w:t>
            </w:r>
            <w:r w:rsidRPr="00AF11E2">
              <w:rPr>
                <w:rFonts w:ascii="標楷體" w:eastAsia="標楷體" w:hAnsi="標楷體" w:cs="Calibri"/>
                <w:color w:val="000000"/>
              </w:rPr>
              <w:t>感受虎頭山的自然環境並表達登山時的感受和發現。（戶 E1綜合Ba-II-1）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2B633B35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一</w:t>
            </w:r>
            <w:proofErr w:type="gramEnd"/>
          </w:p>
          <w:p w14:paraId="18E31F1F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登階暖身</w:t>
            </w:r>
            <w:proofErr w:type="gramEnd"/>
          </w:p>
          <w:p w14:paraId="5C2DAAF2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從虎頭山的階梯入口登階至臺灣地理之中心三角點。</w:t>
            </w:r>
          </w:p>
          <w:p w14:paraId="5F03F914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活動二</w:t>
            </w:r>
          </w:p>
          <w:p w14:paraId="36775513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勇往前進</w:t>
            </w:r>
          </w:p>
          <w:p w14:paraId="1B078775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1.前進虎頭山</w:t>
            </w:r>
            <w:proofErr w:type="gramStart"/>
            <w:r w:rsidRPr="00AF11E2">
              <w:rPr>
                <w:rFonts w:ascii="標楷體" w:eastAsia="標楷體" w:hAnsi="標楷體" w:cs="Calibri"/>
              </w:rPr>
              <w:t>飛行傘場</w:t>
            </w:r>
            <w:proofErr w:type="gramEnd"/>
            <w:r w:rsidRPr="00AF11E2">
              <w:rPr>
                <w:rFonts w:ascii="標楷體" w:eastAsia="標楷體" w:hAnsi="標楷體" w:cs="Calibri"/>
              </w:rPr>
              <w:t>。</w:t>
            </w:r>
          </w:p>
          <w:p w14:paraId="0AE446E9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2.居高臨下眺望埔里山城。</w:t>
            </w:r>
          </w:p>
          <w:p w14:paraId="7280FCFB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活動</w:t>
            </w:r>
            <w:proofErr w:type="gramStart"/>
            <w:r w:rsidRPr="00AF11E2">
              <w:rPr>
                <w:rFonts w:ascii="標楷體" w:eastAsia="標楷體" w:hAnsi="標楷體" w:cs="Calibri"/>
                <w:b/>
              </w:rPr>
              <w:t>三</w:t>
            </w:r>
            <w:proofErr w:type="gramEnd"/>
          </w:p>
          <w:p w14:paraId="59762D0E" w14:textId="77777777" w:rsidR="00E22BCC" w:rsidRPr="00AF11E2" w:rsidRDefault="00CD14FC" w:rsidP="00AF11E2">
            <w:pPr>
              <w:rPr>
                <w:rFonts w:ascii="標楷體" w:eastAsia="標楷體" w:hAnsi="標楷體" w:cs="Calibri"/>
                <w:b/>
              </w:rPr>
            </w:pPr>
            <w:r w:rsidRPr="00AF11E2">
              <w:rPr>
                <w:rFonts w:ascii="標楷體" w:eastAsia="標楷體" w:hAnsi="標楷體" w:cs="Calibri"/>
                <w:b/>
              </w:rPr>
              <w:t>登山心得記錄</w:t>
            </w:r>
          </w:p>
          <w:p w14:paraId="25AB664D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lastRenderedPageBreak/>
              <w:t>用文字記錄，展現登上虎頭山時的感受和發現。</w:t>
            </w:r>
          </w:p>
        </w:tc>
        <w:tc>
          <w:tcPr>
            <w:tcW w:w="1550" w:type="dxa"/>
            <w:vMerge w:val="restart"/>
          </w:tcPr>
          <w:p w14:paraId="3B80673F" w14:textId="77777777" w:rsidR="00E22BCC" w:rsidRPr="00AF11E2" w:rsidRDefault="00CD14FC" w:rsidP="00AF11E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能積極參與探索虎頭山登山活動。</w:t>
            </w:r>
          </w:p>
          <w:p w14:paraId="4805BC78" w14:textId="77777777" w:rsidR="00E22BCC" w:rsidRPr="00AF11E2" w:rsidRDefault="00CD14FC" w:rsidP="00AF11E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能表現面臨挑戰時正向的</w:t>
            </w:r>
            <w:r w:rsidRPr="00AF11E2">
              <w:rPr>
                <w:rFonts w:ascii="標楷體" w:eastAsia="標楷體" w:hAnsi="標楷體" w:cs="Calibri"/>
              </w:rPr>
              <w:t>態</w:t>
            </w:r>
            <w:r w:rsidRPr="00AF11E2">
              <w:rPr>
                <w:rFonts w:ascii="標楷體" w:eastAsia="標楷體" w:hAnsi="標楷體" w:cs="Calibri"/>
                <w:color w:val="000000"/>
              </w:rPr>
              <w:t>度。</w:t>
            </w:r>
          </w:p>
          <w:p w14:paraId="1F1C269B" w14:textId="77777777" w:rsidR="00E22BCC" w:rsidRPr="00AF11E2" w:rsidRDefault="00CD14FC" w:rsidP="00AF11E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能協助自己或同儕</w:t>
            </w:r>
            <w:r w:rsidRPr="00AF11E2">
              <w:rPr>
                <w:rFonts w:ascii="標楷體" w:eastAsia="標楷體" w:hAnsi="標楷體" w:cs="Calibri"/>
                <w:color w:val="000000"/>
              </w:rPr>
              <w:lastRenderedPageBreak/>
              <w:t>克服困難。</w:t>
            </w:r>
          </w:p>
          <w:p w14:paraId="1601C813" w14:textId="77777777" w:rsidR="00E22BCC" w:rsidRPr="00AF11E2" w:rsidRDefault="00CD14FC" w:rsidP="00AF11E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</w:rPr>
            </w:pPr>
            <w:r w:rsidRPr="00AF11E2">
              <w:rPr>
                <w:rFonts w:ascii="標楷體" w:eastAsia="標楷體" w:hAnsi="標楷體" w:cs="Calibri"/>
                <w:color w:val="000000"/>
              </w:rPr>
              <w:t>能分享活動過程中所決之的自然環境，並知道如何友善對待環境。</w:t>
            </w:r>
          </w:p>
        </w:tc>
        <w:tc>
          <w:tcPr>
            <w:tcW w:w="1550" w:type="dxa"/>
            <w:vMerge w:val="restart"/>
          </w:tcPr>
          <w:p w14:paraId="5D654A7B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  <w:b/>
              </w:rPr>
              <w:lastRenderedPageBreak/>
              <w:t>教材：</w:t>
            </w:r>
            <w:r w:rsidRPr="00AF11E2">
              <w:rPr>
                <w:rFonts w:ascii="標楷體" w:eastAsia="標楷體" w:hAnsi="標楷體" w:cs="Calibri"/>
              </w:rPr>
              <w:t>自編</w:t>
            </w:r>
          </w:p>
          <w:p w14:paraId="11E738C3" w14:textId="77777777" w:rsidR="00E22BCC" w:rsidRPr="00AF11E2" w:rsidRDefault="00CD14FC" w:rsidP="00AF11E2">
            <w:pPr>
              <w:rPr>
                <w:rFonts w:ascii="標楷體" w:eastAsia="標楷體" w:hAnsi="標楷體" w:cs="Calibri"/>
              </w:rPr>
            </w:pPr>
            <w:r w:rsidRPr="00AF11E2">
              <w:rPr>
                <w:rFonts w:ascii="標楷體" w:eastAsia="標楷體" w:hAnsi="標楷體" w:cs="Calibri"/>
              </w:rPr>
              <w:t>虎頭山登山步道</w:t>
            </w:r>
          </w:p>
        </w:tc>
      </w:tr>
      <w:tr w:rsidR="00E22BCC" w:rsidRPr="00AF11E2" w14:paraId="7CD313C6" w14:textId="77777777" w:rsidTr="005D48CC">
        <w:trPr>
          <w:trHeight w:val="3583"/>
        </w:trPr>
        <w:tc>
          <w:tcPr>
            <w:tcW w:w="500" w:type="dxa"/>
            <w:vAlign w:val="center"/>
          </w:tcPr>
          <w:p w14:paraId="3EF67550" w14:textId="77777777" w:rsidR="00E22BCC" w:rsidRPr="00AF11E2" w:rsidRDefault="00CD14FC" w:rsidP="005D48CC">
            <w:pPr>
              <w:jc w:val="center"/>
              <w:rPr>
                <w:rFonts w:ascii="標楷體" w:eastAsia="標楷體" w:hAnsi="標楷體" w:cs="標楷體"/>
              </w:rPr>
            </w:pPr>
            <w:r w:rsidRPr="00AF11E2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/>
            <w:vAlign w:val="center"/>
          </w:tcPr>
          <w:p w14:paraId="0FFF46D2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F4CA813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AD8CD2C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3FCE1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D493329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C3C634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3B90A75" w14:textId="77777777" w:rsidR="00E22BCC" w:rsidRPr="00AF11E2" w:rsidRDefault="00E22BCC" w:rsidP="00AF1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</w:tbl>
    <w:p w14:paraId="72017146" w14:textId="0162B034" w:rsidR="00E22BCC" w:rsidRPr="00AF11E2" w:rsidRDefault="00E22BCC" w:rsidP="0013362C">
      <w:pPr>
        <w:rPr>
          <w:rFonts w:ascii="標楷體" w:eastAsia="標楷體" w:hAnsi="標楷體" w:cs="標楷體"/>
          <w:color w:val="000000"/>
        </w:rPr>
      </w:pPr>
    </w:p>
    <w:sectPr w:rsidR="00E22BCC" w:rsidRPr="00AF11E2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D400F" w14:textId="77777777" w:rsidR="00F13347" w:rsidRDefault="00F13347">
      <w:r>
        <w:separator/>
      </w:r>
    </w:p>
  </w:endnote>
  <w:endnote w:type="continuationSeparator" w:id="0">
    <w:p w14:paraId="6936558E" w14:textId="77777777" w:rsidR="00F13347" w:rsidRDefault="00F1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7C90D" w14:textId="77777777" w:rsidR="00F13347" w:rsidRDefault="00F13347">
      <w:r>
        <w:separator/>
      </w:r>
    </w:p>
  </w:footnote>
  <w:footnote w:type="continuationSeparator" w:id="0">
    <w:p w14:paraId="6AEE8AF7" w14:textId="77777777" w:rsidR="00F13347" w:rsidRDefault="00F13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966F" w14:textId="7C591364" w:rsidR="00F13347" w:rsidRDefault="00F133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>附件3-3（</w:t>
    </w:r>
    <w:r>
      <w:rPr>
        <w:rFonts w:ascii="標楷體" w:eastAsia="標楷體" w:hAnsi="標楷體" w:cs="標楷體" w:hint="eastAsia"/>
        <w:color w:val="000000"/>
        <w:sz w:val="20"/>
        <w:szCs w:val="20"/>
      </w:rPr>
      <w:t>國中小各年級適用</w:t>
    </w:r>
    <w:r>
      <w:rPr>
        <w:rFonts w:ascii="標楷體" w:eastAsia="標楷體" w:hAnsi="標楷體" w:cs="標楷體"/>
        <w:color w:val="000000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0FD"/>
    <w:multiLevelType w:val="multilevel"/>
    <w:tmpl w:val="982AEB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42D99"/>
    <w:multiLevelType w:val="multilevel"/>
    <w:tmpl w:val="FB14F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C96D76"/>
    <w:multiLevelType w:val="multilevel"/>
    <w:tmpl w:val="0CC2D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8C38A7"/>
    <w:multiLevelType w:val="multilevel"/>
    <w:tmpl w:val="3CA29E9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DB110A"/>
    <w:multiLevelType w:val="multilevel"/>
    <w:tmpl w:val="DA30F50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127C6594"/>
    <w:multiLevelType w:val="multilevel"/>
    <w:tmpl w:val="7C7056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354B11"/>
    <w:multiLevelType w:val="multilevel"/>
    <w:tmpl w:val="1822569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8F133D"/>
    <w:multiLevelType w:val="multilevel"/>
    <w:tmpl w:val="6CB272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B17620"/>
    <w:multiLevelType w:val="multilevel"/>
    <w:tmpl w:val="07B87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0A2A1A"/>
    <w:multiLevelType w:val="multilevel"/>
    <w:tmpl w:val="9E522DF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3B72F3"/>
    <w:multiLevelType w:val="multilevel"/>
    <w:tmpl w:val="6A8E5C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CA0E7A"/>
    <w:multiLevelType w:val="multilevel"/>
    <w:tmpl w:val="0C4AC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F44991"/>
    <w:multiLevelType w:val="multilevel"/>
    <w:tmpl w:val="F2C6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C955EF"/>
    <w:multiLevelType w:val="multilevel"/>
    <w:tmpl w:val="F7CA9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5A5F2B"/>
    <w:multiLevelType w:val="multilevel"/>
    <w:tmpl w:val="5AACE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E12BF4"/>
    <w:multiLevelType w:val="multilevel"/>
    <w:tmpl w:val="B98A8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DAD330E"/>
    <w:multiLevelType w:val="multilevel"/>
    <w:tmpl w:val="AD3207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E7B1356"/>
    <w:multiLevelType w:val="multilevel"/>
    <w:tmpl w:val="2048B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decim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decim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F843DF7"/>
    <w:multiLevelType w:val="multilevel"/>
    <w:tmpl w:val="C978B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2F0617"/>
    <w:multiLevelType w:val="multilevel"/>
    <w:tmpl w:val="8B6AF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B034FC0"/>
    <w:multiLevelType w:val="multilevel"/>
    <w:tmpl w:val="5FEEA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C6733D7"/>
    <w:multiLevelType w:val="multilevel"/>
    <w:tmpl w:val="03DEA1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16A5F9B"/>
    <w:multiLevelType w:val="multilevel"/>
    <w:tmpl w:val="26527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2E95914"/>
    <w:multiLevelType w:val="multilevel"/>
    <w:tmpl w:val="34FC2E22"/>
    <w:lvl w:ilvl="0">
      <w:start w:val="1"/>
      <w:numFmt w:val="decimal"/>
      <w:lvlText w:val="%1."/>
      <w:lvlJc w:val="left"/>
      <w:pPr>
        <w:ind w:left="523" w:hanging="523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3174201"/>
    <w:multiLevelType w:val="multilevel"/>
    <w:tmpl w:val="CCB6F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4EE504E"/>
    <w:multiLevelType w:val="multilevel"/>
    <w:tmpl w:val="FF38C9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6A6744"/>
    <w:multiLevelType w:val="multilevel"/>
    <w:tmpl w:val="DA5C7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796346"/>
    <w:multiLevelType w:val="multilevel"/>
    <w:tmpl w:val="82AA4F0C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441CCB"/>
    <w:multiLevelType w:val="multilevel"/>
    <w:tmpl w:val="BC80134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02F7EA3"/>
    <w:multiLevelType w:val="multilevel"/>
    <w:tmpl w:val="22B26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1504884"/>
    <w:multiLevelType w:val="multilevel"/>
    <w:tmpl w:val="41B8A400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4453C1B"/>
    <w:multiLevelType w:val="multilevel"/>
    <w:tmpl w:val="4380F1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5E51117"/>
    <w:multiLevelType w:val="multilevel"/>
    <w:tmpl w:val="9D08BEA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65D2E8B"/>
    <w:multiLevelType w:val="multilevel"/>
    <w:tmpl w:val="6D42D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A41EB5"/>
    <w:multiLevelType w:val="multilevel"/>
    <w:tmpl w:val="9836FF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F1314E"/>
    <w:multiLevelType w:val="multilevel"/>
    <w:tmpl w:val="82E02F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5"/>
  </w:num>
  <w:num w:numId="3">
    <w:abstractNumId w:val="2"/>
  </w:num>
  <w:num w:numId="4">
    <w:abstractNumId w:val="28"/>
  </w:num>
  <w:num w:numId="5">
    <w:abstractNumId w:val="34"/>
  </w:num>
  <w:num w:numId="6">
    <w:abstractNumId w:val="3"/>
  </w:num>
  <w:num w:numId="7">
    <w:abstractNumId w:val="19"/>
  </w:num>
  <w:num w:numId="8">
    <w:abstractNumId w:val="21"/>
  </w:num>
  <w:num w:numId="9">
    <w:abstractNumId w:val="9"/>
  </w:num>
  <w:num w:numId="10">
    <w:abstractNumId w:val="11"/>
  </w:num>
  <w:num w:numId="11">
    <w:abstractNumId w:val="14"/>
  </w:num>
  <w:num w:numId="12">
    <w:abstractNumId w:val="16"/>
  </w:num>
  <w:num w:numId="13">
    <w:abstractNumId w:val="5"/>
  </w:num>
  <w:num w:numId="14">
    <w:abstractNumId w:val="26"/>
  </w:num>
  <w:num w:numId="15">
    <w:abstractNumId w:val="1"/>
  </w:num>
  <w:num w:numId="16">
    <w:abstractNumId w:val="32"/>
  </w:num>
  <w:num w:numId="17">
    <w:abstractNumId w:val="8"/>
  </w:num>
  <w:num w:numId="18">
    <w:abstractNumId w:val="33"/>
  </w:num>
  <w:num w:numId="19">
    <w:abstractNumId w:val="27"/>
  </w:num>
  <w:num w:numId="20">
    <w:abstractNumId w:val="29"/>
  </w:num>
  <w:num w:numId="21">
    <w:abstractNumId w:val="7"/>
  </w:num>
  <w:num w:numId="22">
    <w:abstractNumId w:val="12"/>
  </w:num>
  <w:num w:numId="23">
    <w:abstractNumId w:val="25"/>
  </w:num>
  <w:num w:numId="24">
    <w:abstractNumId w:val="10"/>
  </w:num>
  <w:num w:numId="25">
    <w:abstractNumId w:val="22"/>
  </w:num>
  <w:num w:numId="26">
    <w:abstractNumId w:val="0"/>
  </w:num>
  <w:num w:numId="27">
    <w:abstractNumId w:val="20"/>
  </w:num>
  <w:num w:numId="28">
    <w:abstractNumId w:val="17"/>
  </w:num>
  <w:num w:numId="29">
    <w:abstractNumId w:val="31"/>
  </w:num>
  <w:num w:numId="30">
    <w:abstractNumId w:val="18"/>
  </w:num>
  <w:num w:numId="31">
    <w:abstractNumId w:val="6"/>
  </w:num>
  <w:num w:numId="32">
    <w:abstractNumId w:val="23"/>
  </w:num>
  <w:num w:numId="33">
    <w:abstractNumId w:val="4"/>
  </w:num>
  <w:num w:numId="34">
    <w:abstractNumId w:val="13"/>
  </w:num>
  <w:num w:numId="35">
    <w:abstractNumId w:val="15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CC"/>
    <w:rsid w:val="0013362C"/>
    <w:rsid w:val="00136289"/>
    <w:rsid w:val="00177184"/>
    <w:rsid w:val="0043694B"/>
    <w:rsid w:val="00472A0B"/>
    <w:rsid w:val="00540A63"/>
    <w:rsid w:val="0055554C"/>
    <w:rsid w:val="005D48CC"/>
    <w:rsid w:val="005F7C6D"/>
    <w:rsid w:val="00622AC4"/>
    <w:rsid w:val="006847D4"/>
    <w:rsid w:val="00727618"/>
    <w:rsid w:val="0083719E"/>
    <w:rsid w:val="00867117"/>
    <w:rsid w:val="00872572"/>
    <w:rsid w:val="008F3EE3"/>
    <w:rsid w:val="00955151"/>
    <w:rsid w:val="00AF11E2"/>
    <w:rsid w:val="00CD14FC"/>
    <w:rsid w:val="00D947D3"/>
    <w:rsid w:val="00E2019A"/>
    <w:rsid w:val="00E22BCC"/>
    <w:rsid w:val="00EF0616"/>
    <w:rsid w:val="00F13347"/>
    <w:rsid w:val="00F3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1F5942"/>
  <w15:docId w15:val="{CECEF783-52B7-41C2-8293-38F6AD23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paragraph" w:styleId="Web">
    <w:name w:val="Normal (Web)"/>
    <w:basedOn w:val="a"/>
    <w:uiPriority w:val="99"/>
    <w:unhideWhenUsed/>
    <w:rsid w:val="00542C14"/>
    <w:pPr>
      <w:spacing w:before="100" w:beforeAutospacing="1" w:after="100" w:afterAutospacing="1"/>
    </w:pPr>
    <w:rPr>
      <w:rFonts w:ascii="新細明體" w:hAnsi="新細明體" w:cs="新細明體"/>
    </w:rPr>
  </w:style>
  <w:style w:type="character" w:styleId="aff5">
    <w:name w:val="Placeholder Text"/>
    <w:basedOn w:val="a0"/>
    <w:uiPriority w:val="99"/>
    <w:semiHidden/>
    <w:rsid w:val="00E16E1F"/>
    <w:rPr>
      <w:color w:val="808080"/>
    </w:rPr>
  </w:style>
  <w:style w:type="table" w:customStyle="1" w:styleId="a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P7O8QEtlO/YrhhLSLivbK0/E9A==">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1271</Words>
  <Characters>7250</Characters>
  <Application>Microsoft Office Word</Application>
  <DocSecurity>0</DocSecurity>
  <Lines>60</Lines>
  <Paragraphs>17</Paragraphs>
  <ScaleCrop>false</ScaleCrop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5</cp:revision>
  <cp:lastPrinted>2023-07-01T12:24:00Z</cp:lastPrinted>
  <dcterms:created xsi:type="dcterms:W3CDTF">2024-05-23T03:36:00Z</dcterms:created>
  <dcterms:modified xsi:type="dcterms:W3CDTF">2024-06-02T06:10:00Z</dcterms:modified>
</cp:coreProperties>
</file>