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E47E21" w14:textId="29682870" w:rsidR="00830277" w:rsidRDefault="00782B98" w:rsidP="00717999">
      <w:pPr>
        <w:jc w:val="center"/>
        <w:rPr>
          <w:rFonts w:ascii="標楷體" w:eastAsia="標楷體" w:hAnsi="標楷體"/>
          <w:b/>
          <w:color w:val="000000" w:themeColor="text1"/>
          <w:sz w:val="28"/>
          <w:szCs w:val="28"/>
        </w:rPr>
      </w:pPr>
      <w:r w:rsidRPr="00782B98">
        <w:rPr>
          <w:rFonts w:ascii="標楷體" w:eastAsia="標楷體" w:hAnsi="標楷體" w:hint="eastAsia"/>
          <w:b/>
          <w:color w:val="000000" w:themeColor="text1"/>
          <w:sz w:val="28"/>
          <w:szCs w:val="28"/>
        </w:rPr>
        <w:t>南投</w:t>
      </w:r>
      <w:r w:rsidRPr="00782B98">
        <w:rPr>
          <w:rFonts w:ascii="標楷體" w:eastAsia="標楷體" w:hAnsi="標楷體"/>
          <w:b/>
          <w:color w:val="000000" w:themeColor="text1"/>
          <w:sz w:val="28"/>
          <w:szCs w:val="28"/>
        </w:rPr>
        <w:t>縣</w:t>
      </w:r>
      <w:r w:rsidRPr="00782B98">
        <w:rPr>
          <w:rFonts w:ascii="標楷體" w:eastAsia="標楷體" w:hAnsi="標楷體" w:hint="eastAsia"/>
          <w:b/>
          <w:color w:val="000000" w:themeColor="text1"/>
          <w:sz w:val="28"/>
          <w:szCs w:val="28"/>
        </w:rPr>
        <w:t>水尾</w:t>
      </w:r>
      <w:r w:rsidRPr="00782B98">
        <w:rPr>
          <w:rFonts w:ascii="標楷體" w:eastAsia="標楷體" w:hAnsi="標楷體"/>
          <w:b/>
          <w:color w:val="000000" w:themeColor="text1"/>
          <w:sz w:val="28"/>
          <w:szCs w:val="28"/>
        </w:rPr>
        <w:t>國</w:t>
      </w:r>
      <w:r w:rsidRPr="00782B98">
        <w:rPr>
          <w:rFonts w:ascii="標楷體" w:eastAsia="標楷體" w:hAnsi="標楷體" w:hint="eastAsia"/>
          <w:b/>
          <w:color w:val="000000" w:themeColor="text1"/>
          <w:sz w:val="28"/>
          <w:szCs w:val="28"/>
        </w:rPr>
        <w:t>小學</w:t>
      </w:r>
      <w:r w:rsidRPr="00782B98">
        <w:rPr>
          <w:rFonts w:ascii="標楷體" w:eastAsia="標楷體" w:hAnsi="標楷體"/>
          <w:b/>
          <w:color w:val="000000" w:themeColor="text1"/>
          <w:sz w:val="28"/>
          <w:szCs w:val="28"/>
        </w:rPr>
        <w:t>113學年度</w:t>
      </w:r>
      <w:r w:rsidRPr="00782B98">
        <w:rPr>
          <w:rFonts w:ascii="標楷體" w:eastAsia="標楷體" w:hAnsi="標楷體" w:hint="eastAsia"/>
          <w:b/>
          <w:color w:val="000000" w:themeColor="text1"/>
          <w:sz w:val="28"/>
          <w:szCs w:val="28"/>
        </w:rPr>
        <w:t>彈性學習課程計畫</w:t>
      </w:r>
    </w:p>
    <w:p w14:paraId="1BE41ACB" w14:textId="77777777" w:rsidR="00782B98" w:rsidRPr="00782B98" w:rsidRDefault="00782B98" w:rsidP="00717999">
      <w:pPr>
        <w:jc w:val="center"/>
        <w:rPr>
          <w:rFonts w:ascii="標楷體" w:eastAsia="標楷體" w:hAnsi="標楷體" w:hint="eastAsia"/>
          <w:color w:val="000000" w:themeColor="text1"/>
          <w:sz w:val="28"/>
          <w:szCs w:val="28"/>
        </w:rPr>
      </w:pPr>
    </w:p>
    <w:p w14:paraId="6DC7878F" w14:textId="77777777" w:rsidR="006F6738" w:rsidRPr="00782B98" w:rsidRDefault="00464E51" w:rsidP="00464E51">
      <w:pPr>
        <w:rPr>
          <w:rFonts w:ascii="標楷體" w:eastAsia="標楷體" w:hAnsi="標楷體"/>
          <w:color w:val="000000" w:themeColor="text1"/>
        </w:rPr>
      </w:pPr>
      <w:r w:rsidRPr="00782B98">
        <w:rPr>
          <w:rFonts w:ascii="標楷體" w:eastAsia="標楷體" w:hAnsi="標楷體" w:hint="eastAsia"/>
          <w:color w:val="000000" w:themeColor="text1"/>
        </w:rPr>
        <w:t>【</w:t>
      </w:r>
      <w:r w:rsidR="006F6738" w:rsidRPr="00782B98">
        <w:rPr>
          <w:rFonts w:ascii="標楷體" w:eastAsia="標楷體" w:hAnsi="標楷體"/>
          <w:color w:val="000000" w:themeColor="text1"/>
        </w:rPr>
        <w:t>第</w:t>
      </w:r>
      <w:r w:rsidRPr="00782B98">
        <w:rPr>
          <w:rFonts w:ascii="標楷體" w:eastAsia="標楷體" w:hAnsi="標楷體" w:hint="eastAsia"/>
          <w:color w:val="000000" w:themeColor="text1"/>
        </w:rPr>
        <w:t>一</w:t>
      </w:r>
      <w:r w:rsidR="006F6738" w:rsidRPr="00782B98">
        <w:rPr>
          <w:rFonts w:ascii="標楷體" w:eastAsia="標楷體" w:hAnsi="標楷體"/>
          <w:color w:val="000000" w:themeColor="text1"/>
        </w:rPr>
        <w:t>學期</w:t>
      </w:r>
      <w:r w:rsidRPr="00782B98">
        <w:rPr>
          <w:rFonts w:ascii="標楷體" w:eastAsia="標楷體" w:hAnsi="標楷體" w:hint="eastAsia"/>
          <w:color w:val="000000" w:themeColor="text1"/>
        </w:rPr>
        <w:t>】</w:t>
      </w:r>
    </w:p>
    <w:tbl>
      <w:tblPr>
        <w:tblW w:w="15550"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268"/>
        <w:gridCol w:w="3544"/>
        <w:gridCol w:w="1557"/>
        <w:gridCol w:w="286"/>
        <w:gridCol w:w="2268"/>
        <w:gridCol w:w="5627"/>
      </w:tblGrid>
      <w:tr w:rsidR="006A61C6" w:rsidRPr="00782B98" w14:paraId="44E0284A" w14:textId="77777777" w:rsidTr="000E6F02">
        <w:trPr>
          <w:trHeight w:val="749"/>
        </w:trPr>
        <w:tc>
          <w:tcPr>
            <w:tcW w:w="2268" w:type="dxa"/>
            <w:vAlign w:val="center"/>
          </w:tcPr>
          <w:p w14:paraId="1AA87568"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課程名稱</w:t>
            </w:r>
          </w:p>
        </w:tc>
        <w:tc>
          <w:tcPr>
            <w:tcW w:w="5101" w:type="dxa"/>
            <w:gridSpan w:val="2"/>
            <w:vAlign w:val="center"/>
          </w:tcPr>
          <w:p w14:paraId="4BACE561" w14:textId="5E4D9774" w:rsidR="006A61C6" w:rsidRPr="00782B98" w:rsidRDefault="006A61C6" w:rsidP="00782B98">
            <w:pPr>
              <w:jc w:val="center"/>
              <w:rPr>
                <w:rFonts w:ascii="標楷體" w:eastAsia="標楷體" w:hAnsi="標楷體"/>
                <w:color w:val="000000" w:themeColor="text1"/>
                <w:lang w:eastAsia="zh-HK"/>
              </w:rPr>
            </w:pPr>
            <w:r w:rsidRPr="00782B98">
              <w:rPr>
                <w:rFonts w:ascii="標楷體" w:eastAsia="標楷體" w:hAnsi="標楷體" w:cs="Calibri"/>
              </w:rPr>
              <w:t>書：</w:t>
            </w:r>
            <w:proofErr w:type="gramStart"/>
            <w:r w:rsidRPr="00782B98">
              <w:rPr>
                <w:rFonts w:ascii="標楷體" w:eastAsia="標楷體" w:hAnsi="標楷體" w:cs="Calibri"/>
              </w:rPr>
              <w:t>悅閱樂寫</w:t>
            </w:r>
            <w:proofErr w:type="gramEnd"/>
          </w:p>
        </w:tc>
        <w:tc>
          <w:tcPr>
            <w:tcW w:w="2554" w:type="dxa"/>
            <w:gridSpan w:val="2"/>
            <w:vAlign w:val="center"/>
          </w:tcPr>
          <w:p w14:paraId="42E8A8D5" w14:textId="712EEE1A"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cs="標楷體"/>
              </w:rPr>
              <w:t>年級/班級</w:t>
            </w:r>
          </w:p>
        </w:tc>
        <w:tc>
          <w:tcPr>
            <w:tcW w:w="5627" w:type="dxa"/>
            <w:vAlign w:val="center"/>
          </w:tcPr>
          <w:p w14:paraId="72A1D11D" w14:textId="03ED6E10" w:rsidR="006A61C6" w:rsidRPr="00782B98" w:rsidRDefault="006A61C6" w:rsidP="00782B98">
            <w:pPr>
              <w:jc w:val="center"/>
              <w:rPr>
                <w:rFonts w:ascii="標楷體" w:eastAsia="標楷體" w:hAnsi="標楷體"/>
                <w:color w:val="000000" w:themeColor="text1"/>
              </w:rPr>
            </w:pPr>
            <w:r w:rsidRPr="00782B98">
              <w:rPr>
                <w:rFonts w:ascii="標楷體" w:eastAsia="標楷體" w:hAnsi="標楷體" w:cs="標楷體"/>
              </w:rPr>
              <w:t>六年甲班</w:t>
            </w:r>
          </w:p>
        </w:tc>
      </w:tr>
      <w:tr w:rsidR="006A61C6" w:rsidRPr="00782B98" w14:paraId="51C682F5" w14:textId="77777777" w:rsidTr="000E6F02">
        <w:trPr>
          <w:trHeight w:val="721"/>
        </w:trPr>
        <w:tc>
          <w:tcPr>
            <w:tcW w:w="2268" w:type="dxa"/>
            <w:vMerge w:val="restart"/>
            <w:vAlign w:val="center"/>
          </w:tcPr>
          <w:p w14:paraId="2F14BF63"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彈性學習課程</w:t>
            </w:r>
          </w:p>
          <w:p w14:paraId="6676884E" w14:textId="7AB5E4BA"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類別</w:t>
            </w:r>
          </w:p>
        </w:tc>
        <w:tc>
          <w:tcPr>
            <w:tcW w:w="5101" w:type="dxa"/>
            <w:gridSpan w:val="2"/>
            <w:vMerge w:val="restart"/>
            <w:tcBorders>
              <w:right w:val="single" w:sz="4" w:space="0" w:color="auto"/>
            </w:tcBorders>
            <w:vAlign w:val="center"/>
          </w:tcPr>
          <w:p w14:paraId="1C59192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■統整性(■主題</w:t>
            </w:r>
            <w:r w:rsidRPr="00782B98">
              <w:rPr>
                <w:rFonts w:ascii="標楷體" w:eastAsia="標楷體" w:hAnsi="標楷體" w:cs="PMingLiu"/>
              </w:rPr>
              <w:t>□</w:t>
            </w:r>
            <w:r w:rsidRPr="00782B98">
              <w:rPr>
                <w:rFonts w:ascii="標楷體" w:eastAsia="標楷體" w:hAnsi="標楷體" w:cs="標楷體"/>
              </w:rPr>
              <w:t>專題</w:t>
            </w:r>
            <w:r w:rsidRPr="00782B98">
              <w:rPr>
                <w:rFonts w:ascii="標楷體" w:eastAsia="標楷體" w:hAnsi="標楷體" w:cs="PMingLiu"/>
              </w:rPr>
              <w:t>□</w:t>
            </w:r>
            <w:r w:rsidRPr="00782B98">
              <w:rPr>
                <w:rFonts w:ascii="標楷體" w:eastAsia="標楷體" w:hAnsi="標楷體" w:cs="標楷體"/>
              </w:rPr>
              <w:t>議題)探究課程</w:t>
            </w:r>
          </w:p>
          <w:p w14:paraId="21277704" w14:textId="77777777" w:rsidR="006A61C6" w:rsidRPr="00782B98" w:rsidRDefault="006A61C6" w:rsidP="006A61C6">
            <w:pPr>
              <w:rPr>
                <w:rFonts w:ascii="標楷體" w:eastAsia="標楷體" w:hAnsi="標楷體" w:cs="標楷體"/>
              </w:rPr>
            </w:pPr>
            <w:r w:rsidRPr="00782B98">
              <w:rPr>
                <w:rFonts w:ascii="標楷體" w:eastAsia="標楷體" w:hAnsi="標楷體" w:cs="PMingLiu"/>
              </w:rPr>
              <w:t>□</w:t>
            </w:r>
            <w:r w:rsidRPr="00782B98">
              <w:rPr>
                <w:rFonts w:ascii="標楷體" w:eastAsia="標楷體" w:hAnsi="標楷體" w:cs="標楷體"/>
              </w:rPr>
              <w:t>社團活動與技藝課程</w:t>
            </w:r>
          </w:p>
          <w:p w14:paraId="020D999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□特殊需求領域課程</w:t>
            </w:r>
          </w:p>
          <w:p w14:paraId="1FF1295B" w14:textId="5ECAE89C"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□其他類課程</w:t>
            </w:r>
          </w:p>
        </w:tc>
        <w:tc>
          <w:tcPr>
            <w:tcW w:w="2554" w:type="dxa"/>
            <w:gridSpan w:val="2"/>
            <w:tcBorders>
              <w:left w:val="single" w:sz="4" w:space="0" w:color="auto"/>
              <w:right w:val="single" w:sz="4" w:space="0" w:color="auto"/>
            </w:tcBorders>
            <w:vAlign w:val="center"/>
          </w:tcPr>
          <w:p w14:paraId="01CC5AB5" w14:textId="2E26DA1B"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cs="標楷體"/>
              </w:rPr>
              <w:t>上課節數</w:t>
            </w:r>
          </w:p>
        </w:tc>
        <w:tc>
          <w:tcPr>
            <w:tcW w:w="5627" w:type="dxa"/>
            <w:tcBorders>
              <w:left w:val="single" w:sz="4" w:space="0" w:color="auto"/>
            </w:tcBorders>
            <w:vAlign w:val="center"/>
          </w:tcPr>
          <w:p w14:paraId="17C092A5" w14:textId="5BDAEBB5" w:rsidR="006A61C6" w:rsidRPr="00782B98" w:rsidRDefault="006A61C6" w:rsidP="00782B98">
            <w:pPr>
              <w:jc w:val="center"/>
              <w:rPr>
                <w:rFonts w:ascii="標楷體" w:eastAsia="標楷體" w:hAnsi="標楷體"/>
                <w:color w:val="000000" w:themeColor="text1"/>
              </w:rPr>
            </w:pPr>
            <w:r w:rsidRPr="00782B98">
              <w:rPr>
                <w:rFonts w:ascii="標楷體" w:eastAsia="標楷體" w:hAnsi="標楷體" w:cs="Calibri"/>
              </w:rPr>
              <w:t>每週1節，</w:t>
            </w:r>
            <w:r w:rsidR="00782B98">
              <w:rPr>
                <w:rFonts w:ascii="標楷體" w:eastAsia="標楷體" w:hAnsi="標楷體" w:cs="Calibri" w:hint="eastAsia"/>
              </w:rPr>
              <w:t>2</w:t>
            </w:r>
            <w:r w:rsidR="00782B98">
              <w:rPr>
                <w:rFonts w:ascii="標楷體" w:eastAsia="標楷體" w:hAnsi="標楷體" w:cs="Calibri"/>
              </w:rPr>
              <w:t>1</w:t>
            </w:r>
            <w:proofErr w:type="gramStart"/>
            <w:r w:rsidR="00782B98">
              <w:rPr>
                <w:rFonts w:ascii="標楷體" w:eastAsia="標楷體" w:hAnsi="標楷體" w:cs="Calibri" w:hint="eastAsia"/>
              </w:rPr>
              <w:t>週</w:t>
            </w:r>
            <w:proofErr w:type="gramEnd"/>
            <w:r w:rsidR="00782B98">
              <w:rPr>
                <w:rFonts w:ascii="標楷體" w:eastAsia="標楷體" w:hAnsi="標楷體" w:cs="Calibri" w:hint="eastAsia"/>
              </w:rPr>
              <w:t>，</w:t>
            </w:r>
            <w:r w:rsidRPr="00782B98">
              <w:rPr>
                <w:rFonts w:ascii="標楷體" w:eastAsia="標楷體" w:hAnsi="標楷體" w:cs="Calibri"/>
              </w:rPr>
              <w:t>共21節</w:t>
            </w:r>
          </w:p>
        </w:tc>
      </w:tr>
      <w:tr w:rsidR="006A61C6" w:rsidRPr="00782B98" w14:paraId="27EB9CF0" w14:textId="77777777" w:rsidTr="000E6F02">
        <w:trPr>
          <w:trHeight w:val="721"/>
        </w:trPr>
        <w:tc>
          <w:tcPr>
            <w:tcW w:w="2268" w:type="dxa"/>
            <w:vMerge/>
            <w:vAlign w:val="center"/>
          </w:tcPr>
          <w:p w14:paraId="479AD8A1" w14:textId="77777777" w:rsidR="006A61C6" w:rsidRPr="00782B98" w:rsidRDefault="006A61C6" w:rsidP="006A61C6">
            <w:pPr>
              <w:jc w:val="center"/>
              <w:rPr>
                <w:rFonts w:ascii="標楷體" w:eastAsia="標楷體" w:hAnsi="標楷體"/>
                <w:color w:val="000000" w:themeColor="text1"/>
              </w:rPr>
            </w:pPr>
          </w:p>
        </w:tc>
        <w:tc>
          <w:tcPr>
            <w:tcW w:w="5101" w:type="dxa"/>
            <w:gridSpan w:val="2"/>
            <w:vMerge/>
            <w:tcBorders>
              <w:right w:val="single" w:sz="4" w:space="0" w:color="auto"/>
            </w:tcBorders>
            <w:vAlign w:val="center"/>
          </w:tcPr>
          <w:p w14:paraId="1A757A59" w14:textId="77777777" w:rsidR="006A61C6" w:rsidRPr="00782B98" w:rsidRDefault="006A61C6" w:rsidP="006A61C6">
            <w:pPr>
              <w:rPr>
                <w:rFonts w:ascii="新細明體" w:hAnsi="新細明體"/>
                <w:color w:val="000000" w:themeColor="text1"/>
              </w:rPr>
            </w:pPr>
          </w:p>
        </w:tc>
        <w:tc>
          <w:tcPr>
            <w:tcW w:w="2554" w:type="dxa"/>
            <w:gridSpan w:val="2"/>
            <w:tcBorders>
              <w:left w:val="single" w:sz="4" w:space="0" w:color="auto"/>
              <w:right w:val="single" w:sz="4" w:space="0" w:color="auto"/>
            </w:tcBorders>
            <w:vAlign w:val="center"/>
          </w:tcPr>
          <w:p w14:paraId="27E3645A" w14:textId="0FE20131"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cs="標楷體"/>
              </w:rPr>
              <w:t>設計教師</w:t>
            </w:r>
          </w:p>
        </w:tc>
        <w:tc>
          <w:tcPr>
            <w:tcW w:w="5627" w:type="dxa"/>
            <w:tcBorders>
              <w:left w:val="single" w:sz="4" w:space="0" w:color="auto"/>
            </w:tcBorders>
            <w:vAlign w:val="center"/>
          </w:tcPr>
          <w:p w14:paraId="598D9720" w14:textId="6C547610" w:rsidR="006A61C6" w:rsidRPr="00782B98" w:rsidRDefault="006A61C6" w:rsidP="00782B98">
            <w:pPr>
              <w:jc w:val="center"/>
              <w:rPr>
                <w:rFonts w:ascii="標楷體" w:eastAsia="標楷體" w:hAnsi="標楷體"/>
                <w:color w:val="000000" w:themeColor="text1"/>
              </w:rPr>
            </w:pPr>
            <w:r w:rsidRPr="00782B98">
              <w:rPr>
                <w:rFonts w:ascii="標楷體" w:eastAsia="標楷體" w:hAnsi="標楷體" w:cs="標楷體"/>
              </w:rPr>
              <w:t>六年級教師</w:t>
            </w:r>
          </w:p>
        </w:tc>
      </w:tr>
      <w:tr w:rsidR="006A61C6" w:rsidRPr="00782B98" w14:paraId="6B2E0C14" w14:textId="77777777" w:rsidTr="000E6F02">
        <w:trPr>
          <w:trHeight w:val="1133"/>
        </w:trPr>
        <w:tc>
          <w:tcPr>
            <w:tcW w:w="2268" w:type="dxa"/>
            <w:vAlign w:val="center"/>
          </w:tcPr>
          <w:p w14:paraId="14F075C3"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配合融入之領域及議題</w:t>
            </w:r>
          </w:p>
          <w:p w14:paraId="67E273C2"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(統整性課程必須2領域以上)</w:t>
            </w:r>
          </w:p>
        </w:tc>
        <w:tc>
          <w:tcPr>
            <w:tcW w:w="5101" w:type="dxa"/>
            <w:gridSpan w:val="2"/>
            <w:tcBorders>
              <w:right w:val="single" w:sz="4" w:space="0" w:color="auto"/>
            </w:tcBorders>
            <w:vAlign w:val="center"/>
          </w:tcPr>
          <w:p w14:paraId="2B1E6BE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■國語文　□英語文(不含國小低年級)</w:t>
            </w:r>
          </w:p>
          <w:p w14:paraId="491D3EA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□本土語文□臺灣手語　□新住民語文</w:t>
            </w:r>
          </w:p>
          <w:p w14:paraId="01FA4593"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□數學　　□生活課程　□健康與體育</w:t>
            </w:r>
          </w:p>
          <w:p w14:paraId="794BB9E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□社會　　□自然科學　□藝術</w:t>
            </w:r>
          </w:p>
          <w:p w14:paraId="7D1B62A3" w14:textId="69276773"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 xml:space="preserve">■綜合活動□資訊科技(國小)　□科技(國中) </w:t>
            </w:r>
          </w:p>
        </w:tc>
        <w:tc>
          <w:tcPr>
            <w:tcW w:w="8181" w:type="dxa"/>
            <w:gridSpan w:val="3"/>
            <w:tcBorders>
              <w:left w:val="single" w:sz="4" w:space="0" w:color="auto"/>
            </w:tcBorders>
            <w:vAlign w:val="center"/>
          </w:tcPr>
          <w:p w14:paraId="6E4D267F"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□人權教育　□環境教育　□海洋教育　□品德教育</w:t>
            </w:r>
          </w:p>
          <w:p w14:paraId="20CAC62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□生命教育　□法治教育　□科技教育　□資訊教育</w:t>
            </w:r>
          </w:p>
          <w:p w14:paraId="1E20B54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□能源教育　□安全教育　□防災教育　■閱讀素養 </w:t>
            </w:r>
          </w:p>
          <w:p w14:paraId="67D799A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□家庭教育　□戶外教育　□原住民教育□國際教育</w:t>
            </w:r>
          </w:p>
          <w:p w14:paraId="552F216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□性別平等教育　□多元文化教育　□生涯規劃教育</w:t>
            </w:r>
          </w:p>
          <w:p w14:paraId="69BBF836" w14:textId="0C20E53A"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※請於學習表現欄位填入所勾選之議題實質內涵※</w:t>
            </w:r>
          </w:p>
        </w:tc>
      </w:tr>
      <w:tr w:rsidR="006A61C6" w:rsidRPr="00782B98" w14:paraId="0B412173" w14:textId="77777777" w:rsidTr="005F40E4">
        <w:trPr>
          <w:trHeight w:val="1463"/>
        </w:trPr>
        <w:tc>
          <w:tcPr>
            <w:tcW w:w="2268" w:type="dxa"/>
            <w:shd w:val="clear" w:color="auto" w:fill="auto"/>
            <w:vAlign w:val="center"/>
          </w:tcPr>
          <w:p w14:paraId="60923AA6"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對應的學校願景</w:t>
            </w:r>
          </w:p>
          <w:p w14:paraId="64E0D4FC"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(統整性探究課程)</w:t>
            </w:r>
          </w:p>
        </w:tc>
        <w:tc>
          <w:tcPr>
            <w:tcW w:w="3544" w:type="dxa"/>
            <w:tcBorders>
              <w:right w:val="single" w:sz="4" w:space="0" w:color="auto"/>
            </w:tcBorders>
            <w:vAlign w:val="center"/>
          </w:tcPr>
          <w:p w14:paraId="2057A9DB" w14:textId="66ECADCF" w:rsidR="006A61C6" w:rsidRPr="00782B98" w:rsidRDefault="006A61C6" w:rsidP="006A61C6">
            <w:pPr>
              <w:rPr>
                <w:rFonts w:ascii="標楷體" w:eastAsia="標楷體" w:hAnsi="標楷體"/>
                <w:color w:val="000000" w:themeColor="text1"/>
                <w:highlight w:val="yellow"/>
              </w:rPr>
            </w:pPr>
            <w:r w:rsidRPr="00782B98">
              <w:rPr>
                <w:rFonts w:ascii="標楷體" w:eastAsia="標楷體" w:hAnsi="標楷體" w:cs="標楷體"/>
                <w:color w:val="000000"/>
              </w:rPr>
              <w:t>自信、友善、多元</w:t>
            </w:r>
          </w:p>
        </w:tc>
        <w:tc>
          <w:tcPr>
            <w:tcW w:w="1557" w:type="dxa"/>
            <w:tcBorders>
              <w:left w:val="single" w:sz="4" w:space="0" w:color="auto"/>
              <w:right w:val="single" w:sz="4" w:space="0" w:color="auto"/>
            </w:tcBorders>
            <w:vAlign w:val="center"/>
          </w:tcPr>
          <w:p w14:paraId="5E1BF605"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與學校願景呼應之說明</w:t>
            </w:r>
          </w:p>
        </w:tc>
        <w:tc>
          <w:tcPr>
            <w:tcW w:w="8181" w:type="dxa"/>
            <w:gridSpan w:val="3"/>
            <w:tcBorders>
              <w:left w:val="single" w:sz="4" w:space="0" w:color="auto"/>
            </w:tcBorders>
            <w:vAlign w:val="center"/>
          </w:tcPr>
          <w:p w14:paraId="71BA183F" w14:textId="2E66A714" w:rsidR="006A61C6" w:rsidRPr="00782B98" w:rsidRDefault="006A61C6" w:rsidP="006A61C6">
            <w:pPr>
              <w:pStyle w:val="af8"/>
              <w:ind w:left="0"/>
              <w:jc w:val="both"/>
              <w:rPr>
                <w:rFonts w:ascii="標楷體" w:eastAsia="標楷體" w:hAnsi="標楷體"/>
                <w:color w:val="000000" w:themeColor="text1"/>
              </w:rPr>
            </w:pPr>
            <w:r w:rsidRPr="00782B98">
              <w:rPr>
                <w:rFonts w:ascii="標楷體" w:eastAsia="標楷體" w:hAnsi="標楷體" w:cs="標楷體"/>
                <w:color w:val="000000"/>
              </w:rPr>
              <w:t>認識</w:t>
            </w:r>
            <w:r w:rsidRPr="00782B98">
              <w:rPr>
                <w:rFonts w:ascii="標楷體" w:eastAsia="標楷體" w:hAnsi="標楷體" w:cs="標楷體"/>
              </w:rPr>
              <w:t>圖書館的</w:t>
            </w:r>
            <w:r w:rsidRPr="00782B98">
              <w:rPr>
                <w:rFonts w:ascii="標楷體" w:eastAsia="標楷體" w:hAnsi="標楷體" w:cs="標楷體"/>
                <w:highlight w:val="yellow"/>
              </w:rPr>
              <w:t>多元</w:t>
            </w:r>
            <w:r w:rsidRPr="00782B98">
              <w:rPr>
                <w:rFonts w:ascii="標楷體" w:eastAsia="標楷體" w:hAnsi="標楷體" w:cs="標楷體"/>
              </w:rPr>
              <w:t>形式之</w:t>
            </w:r>
            <w:proofErr w:type="gramStart"/>
            <w:r w:rsidRPr="00782B98">
              <w:rPr>
                <w:rFonts w:ascii="標楷體" w:eastAsia="標楷體" w:hAnsi="標楷體" w:cs="標楷體"/>
              </w:rPr>
              <w:t>一</w:t>
            </w:r>
            <w:proofErr w:type="gramEnd"/>
            <w:r w:rsidRPr="00782B98">
              <w:rPr>
                <w:rFonts w:ascii="標楷體" w:eastAsia="標楷體" w:hAnsi="標楷體" w:cs="標楷體"/>
              </w:rPr>
              <w:t>:</w:t>
            </w:r>
            <w:proofErr w:type="gramStart"/>
            <w:r w:rsidRPr="00782B98">
              <w:rPr>
                <w:rFonts w:ascii="標楷體" w:eastAsia="標楷體" w:hAnsi="標楷體" w:cs="標楷體"/>
              </w:rPr>
              <w:t>共讀站</w:t>
            </w:r>
            <w:proofErr w:type="gramEnd"/>
            <w:r w:rsidRPr="00782B98">
              <w:rPr>
                <w:rFonts w:ascii="標楷體" w:eastAsia="標楷體" w:hAnsi="標楷體" w:cs="標楷體"/>
                <w:color w:val="000000"/>
              </w:rPr>
              <w:t>，理解</w:t>
            </w:r>
            <w:r w:rsidRPr="00782B98">
              <w:rPr>
                <w:rFonts w:ascii="標楷體" w:eastAsia="標楷體" w:hAnsi="標楷體" w:cs="標楷體"/>
                <w:color w:val="000000"/>
                <w:highlight w:val="yellow"/>
              </w:rPr>
              <w:t>多元</w:t>
            </w:r>
            <w:r w:rsidRPr="00782B98">
              <w:rPr>
                <w:rFonts w:ascii="標楷體" w:eastAsia="標楷體" w:hAnsi="標楷體" w:cs="標楷體"/>
              </w:rPr>
              <w:t>藏書的用意</w:t>
            </w:r>
            <w:r w:rsidRPr="00782B98">
              <w:rPr>
                <w:rFonts w:ascii="標楷體" w:eastAsia="標楷體" w:hAnsi="標楷體" w:cs="標楷體"/>
                <w:color w:val="000000"/>
              </w:rPr>
              <w:t>。培養議論文寫作能力，在充分準備之後，能以</w:t>
            </w:r>
            <w:r w:rsidRPr="00782B98">
              <w:rPr>
                <w:rFonts w:ascii="標楷體" w:eastAsia="標楷體" w:hAnsi="標楷體" w:cs="標楷體"/>
                <w:color w:val="000000"/>
                <w:highlight w:val="yellow"/>
              </w:rPr>
              <w:t>自信</w:t>
            </w:r>
            <w:r w:rsidRPr="00782B98">
              <w:rPr>
                <w:rFonts w:ascii="標楷體" w:eastAsia="標楷體" w:hAnsi="標楷體" w:cs="標楷體"/>
                <w:color w:val="000000"/>
              </w:rPr>
              <w:t>論述、表達論點。在聆聽與分享之中，能學習理解並支持他人論點的</w:t>
            </w:r>
            <w:r w:rsidRPr="00782B98">
              <w:rPr>
                <w:rFonts w:ascii="標楷體" w:eastAsia="標楷體" w:hAnsi="標楷體" w:cs="標楷體"/>
                <w:color w:val="000000"/>
                <w:highlight w:val="yellow"/>
              </w:rPr>
              <w:t>友善</w:t>
            </w:r>
            <w:r w:rsidRPr="00782B98">
              <w:rPr>
                <w:rFonts w:ascii="標楷體" w:eastAsia="標楷體" w:hAnsi="標楷體" w:cs="標楷體"/>
                <w:color w:val="000000"/>
              </w:rPr>
              <w:t>態度。</w:t>
            </w:r>
          </w:p>
        </w:tc>
      </w:tr>
      <w:tr w:rsidR="006A61C6" w:rsidRPr="00782B98" w14:paraId="06607643" w14:textId="77777777" w:rsidTr="000E6F02">
        <w:trPr>
          <w:trHeight w:val="1700"/>
        </w:trPr>
        <w:tc>
          <w:tcPr>
            <w:tcW w:w="2268" w:type="dxa"/>
            <w:vAlign w:val="center"/>
          </w:tcPr>
          <w:p w14:paraId="5CACF64B"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設計理念</w:t>
            </w:r>
          </w:p>
        </w:tc>
        <w:tc>
          <w:tcPr>
            <w:tcW w:w="13282" w:type="dxa"/>
            <w:gridSpan w:val="5"/>
            <w:vAlign w:val="center"/>
          </w:tcPr>
          <w:p w14:paraId="727179F4" w14:textId="63F91AB0"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本課程設計以培養孩子的閱讀力為出發點，從認識</w:t>
            </w:r>
            <w:proofErr w:type="gramStart"/>
            <w:r w:rsidRPr="00782B98">
              <w:rPr>
                <w:rFonts w:ascii="標楷體" w:eastAsia="標楷體" w:hAnsi="標楷體" w:cs="標楷體"/>
              </w:rPr>
              <w:t>共讀站</w:t>
            </w:r>
            <w:proofErr w:type="gramEnd"/>
            <w:r w:rsidRPr="00782B98">
              <w:rPr>
                <w:rFonts w:ascii="標楷體" w:eastAsia="標楷體" w:hAnsi="標楷體" w:cs="標楷體"/>
              </w:rPr>
              <w:t>、圖書館，網路資訊安全問題到議論文寫作教學，循序漸進的開啟學生的閱讀能量，養成孩子的閱讀習慣，建立閱讀檔案，增益寫作能力，期望培育出愛讀書愛寫作的水尾小孩</w:t>
            </w:r>
            <w:r w:rsidRPr="00782B98">
              <w:rPr>
                <w:rFonts w:ascii="標楷體" w:eastAsia="標楷體" w:hAnsi="標楷體" w:cs="Calibri"/>
              </w:rPr>
              <w:t>。</w:t>
            </w:r>
          </w:p>
        </w:tc>
      </w:tr>
      <w:tr w:rsidR="006A61C6" w:rsidRPr="00782B98" w14:paraId="28C1BD1F" w14:textId="77777777" w:rsidTr="000E6F02">
        <w:trPr>
          <w:trHeight w:val="1486"/>
        </w:trPr>
        <w:tc>
          <w:tcPr>
            <w:tcW w:w="2268" w:type="dxa"/>
            <w:vAlign w:val="center"/>
          </w:tcPr>
          <w:p w14:paraId="2A0623EF"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總綱核心素養</w:t>
            </w:r>
          </w:p>
          <w:p w14:paraId="3DA59C1E" w14:textId="3FBBFDD8"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具體內涵</w:t>
            </w:r>
          </w:p>
        </w:tc>
        <w:tc>
          <w:tcPr>
            <w:tcW w:w="3544" w:type="dxa"/>
            <w:vAlign w:val="center"/>
          </w:tcPr>
          <w:p w14:paraId="6695778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E-A2具備探索問題的思考能力，並透過體驗與實踐處理日常生活問題。</w:t>
            </w:r>
          </w:p>
          <w:p w14:paraId="0F18740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E-B1具備「聽、說、讀、寫、作」的基本語文素養，並具有生活所需的基礎數理、肢體及藝術等符號知能，能以同理心應用在生活與人際溝通。</w:t>
            </w:r>
          </w:p>
          <w:p w14:paraId="1562F215" w14:textId="38280A88"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E-C2具備理解他人感受，樂於與人互動，並與團隊成員合作之素養。</w:t>
            </w:r>
          </w:p>
        </w:tc>
        <w:tc>
          <w:tcPr>
            <w:tcW w:w="1843" w:type="dxa"/>
            <w:gridSpan w:val="2"/>
            <w:vAlign w:val="center"/>
          </w:tcPr>
          <w:p w14:paraId="0FEDD88A" w14:textId="77777777" w:rsidR="006A61C6" w:rsidRPr="00782B98" w:rsidRDefault="006A61C6" w:rsidP="006A61C6">
            <w:pPr>
              <w:jc w:val="center"/>
              <w:rPr>
                <w:rFonts w:ascii="標楷體" w:eastAsia="標楷體" w:hAnsi="標楷體"/>
                <w:color w:val="000000" w:themeColor="text1"/>
              </w:rPr>
            </w:pPr>
            <w:proofErr w:type="gramStart"/>
            <w:r w:rsidRPr="00782B98">
              <w:rPr>
                <w:rFonts w:ascii="標楷體" w:eastAsia="標楷體" w:hAnsi="標楷體" w:hint="eastAsia"/>
                <w:color w:val="000000" w:themeColor="text1"/>
              </w:rPr>
              <w:t>領綱核心</w:t>
            </w:r>
            <w:proofErr w:type="gramEnd"/>
            <w:r w:rsidRPr="00782B98">
              <w:rPr>
                <w:rFonts w:ascii="標楷體" w:eastAsia="標楷體" w:hAnsi="標楷體" w:hint="eastAsia"/>
                <w:color w:val="000000" w:themeColor="text1"/>
              </w:rPr>
              <w:t>素養</w:t>
            </w:r>
          </w:p>
          <w:p w14:paraId="3298CF7F"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具體內涵</w:t>
            </w:r>
          </w:p>
        </w:tc>
        <w:tc>
          <w:tcPr>
            <w:tcW w:w="7895" w:type="dxa"/>
            <w:gridSpan w:val="2"/>
            <w:vAlign w:val="center"/>
          </w:tcPr>
          <w:p w14:paraId="0B332E40" w14:textId="77777777" w:rsidR="006A61C6" w:rsidRPr="00782B98" w:rsidRDefault="006A61C6" w:rsidP="006A61C6">
            <w:pPr>
              <w:rPr>
                <w:rFonts w:ascii="標楷體" w:eastAsia="標楷體" w:hAnsi="標楷體" w:cs="標楷體"/>
              </w:rPr>
            </w:pPr>
            <w:r w:rsidRPr="00782B98">
              <w:rPr>
                <w:rFonts w:ascii="標楷體" w:eastAsia="標楷體" w:hAnsi="標楷體" w:cs="標楷體"/>
                <w:highlight w:val="yellow"/>
              </w:rPr>
              <w:t>國-E-A2</w:t>
            </w:r>
            <w:r w:rsidRPr="00782B98">
              <w:rPr>
                <w:rFonts w:ascii="標楷體" w:eastAsia="標楷體" w:hAnsi="標楷體" w:cs="標楷體"/>
              </w:rPr>
              <w:t xml:space="preserve"> 透過國語文學習，掌握文本要旨、發展學習及解決問題策略、初探邏輯思維，並透過體驗與 實踐，處理日常生活問題。</w:t>
            </w:r>
          </w:p>
          <w:p w14:paraId="4581F15E" w14:textId="77777777" w:rsidR="006A61C6" w:rsidRPr="00782B98" w:rsidRDefault="006A61C6" w:rsidP="006A61C6">
            <w:pPr>
              <w:rPr>
                <w:rFonts w:ascii="標楷體" w:eastAsia="標楷體" w:hAnsi="標楷體" w:cs="標楷體"/>
              </w:rPr>
            </w:pPr>
            <w:r w:rsidRPr="00782B98">
              <w:rPr>
                <w:rFonts w:ascii="標楷體" w:eastAsia="標楷體" w:hAnsi="標楷體" w:cs="標楷體"/>
                <w:highlight w:val="yellow"/>
              </w:rPr>
              <w:t>綜-E-B1</w:t>
            </w:r>
            <w:r w:rsidRPr="00782B98">
              <w:rPr>
                <w:rFonts w:ascii="標楷體" w:eastAsia="標楷體" w:hAnsi="標楷體" w:cs="標楷體"/>
              </w:rPr>
              <w:t xml:space="preserve"> 覺察自己的人際溝通方式，學習合宜的互動與溝通技巧，培養同理心，並應用於日常生活。</w:t>
            </w:r>
          </w:p>
          <w:p w14:paraId="2B5CF8CE" w14:textId="25156BC2"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highlight w:val="yellow"/>
              </w:rPr>
              <w:t>國-E-B2</w:t>
            </w:r>
            <w:r w:rsidRPr="00782B98">
              <w:rPr>
                <w:rFonts w:ascii="標楷體" w:eastAsia="標楷體" w:hAnsi="標楷體" w:cs="標楷體"/>
              </w:rPr>
              <w:t xml:space="preserve"> 理解網際網路和資訊科技對學習的重要性，藉以擴展語文學習的範疇，並培養審慎使用各類資訊的能力。</w:t>
            </w:r>
          </w:p>
        </w:tc>
      </w:tr>
      <w:tr w:rsidR="006A61C6" w:rsidRPr="00782B98" w14:paraId="4AC6B20F" w14:textId="77777777" w:rsidTr="000E6F02">
        <w:trPr>
          <w:trHeight w:val="1837"/>
        </w:trPr>
        <w:tc>
          <w:tcPr>
            <w:tcW w:w="2268" w:type="dxa"/>
            <w:vAlign w:val="center"/>
          </w:tcPr>
          <w:p w14:paraId="2B811046"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課程目標</w:t>
            </w:r>
          </w:p>
        </w:tc>
        <w:tc>
          <w:tcPr>
            <w:tcW w:w="13282" w:type="dxa"/>
            <w:gridSpan w:val="5"/>
            <w:vAlign w:val="center"/>
          </w:tcPr>
          <w:p w14:paraId="115A283F" w14:textId="7F50E48E"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本課程設計以培養孩子的閱讀力為出發點，從認識</w:t>
            </w:r>
            <w:proofErr w:type="gramStart"/>
            <w:r w:rsidRPr="00782B98">
              <w:rPr>
                <w:rFonts w:ascii="標楷體" w:eastAsia="標楷體" w:hAnsi="標楷體" w:cs="標楷體"/>
              </w:rPr>
              <w:t>共讀站</w:t>
            </w:r>
            <w:proofErr w:type="gramEnd"/>
            <w:r w:rsidRPr="00782B98">
              <w:rPr>
                <w:rFonts w:ascii="標楷體" w:eastAsia="標楷體" w:hAnsi="標楷體" w:cs="標楷體"/>
              </w:rPr>
              <w:t>、圖書館，網路資訊安全問題到議論文寫作教學，循序漸進的開啟學生的閱讀能量，養成孩子的閱讀習慣，建立閱讀檔案，增益寫作能力，期望培育出愛讀書愛寫作的水尾小孩</w:t>
            </w:r>
            <w:r w:rsidRPr="00782B98">
              <w:rPr>
                <w:rFonts w:ascii="標楷體" w:eastAsia="標楷體" w:hAnsi="標楷體" w:cs="Calibri"/>
              </w:rPr>
              <w:t>。</w:t>
            </w:r>
          </w:p>
        </w:tc>
      </w:tr>
    </w:tbl>
    <w:p w14:paraId="43A9B3A1" w14:textId="77777777" w:rsidR="006F6738" w:rsidRPr="00782B98" w:rsidRDefault="006F6738" w:rsidP="006F6738">
      <w:pPr>
        <w:spacing w:line="60" w:lineRule="auto"/>
        <w:jc w:val="center"/>
        <w:rPr>
          <w:rFonts w:ascii="標楷體" w:eastAsia="標楷體" w:hAnsi="標楷體"/>
          <w:color w:val="000000" w:themeColor="text1"/>
        </w:rPr>
      </w:pPr>
    </w:p>
    <w:p w14:paraId="605CFA95" w14:textId="77777777" w:rsidR="00C605EE" w:rsidRPr="00782B98" w:rsidRDefault="00C605EE" w:rsidP="006F6738">
      <w:pPr>
        <w:spacing w:line="60" w:lineRule="auto"/>
        <w:jc w:val="center"/>
        <w:rPr>
          <w:rFonts w:ascii="標楷體" w:eastAsia="標楷體" w:hAnsi="標楷體"/>
          <w:color w:val="000000" w:themeColor="text1"/>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40"/>
        <w:gridCol w:w="1922"/>
        <w:gridCol w:w="1824"/>
        <w:gridCol w:w="2125"/>
        <w:gridCol w:w="2884"/>
        <w:gridCol w:w="3191"/>
        <w:gridCol w:w="1821"/>
        <w:gridCol w:w="1367"/>
      </w:tblGrid>
      <w:tr w:rsidR="005862A5" w:rsidRPr="00782B98" w14:paraId="0CF9355F" w14:textId="77777777" w:rsidTr="00D563E6">
        <w:trPr>
          <w:trHeight w:val="567"/>
          <w:tblHeader/>
        </w:trPr>
        <w:tc>
          <w:tcPr>
            <w:tcW w:w="785" w:type="pct"/>
            <w:gridSpan w:val="2"/>
            <w:shd w:val="clear" w:color="auto" w:fill="F3F3F3"/>
            <w:vAlign w:val="center"/>
          </w:tcPr>
          <w:p w14:paraId="6A0610D3" w14:textId="77777777" w:rsidR="00C605EE" w:rsidRPr="00782B98" w:rsidRDefault="00C605EE" w:rsidP="00BB1FAA">
            <w:pPr>
              <w:jc w:val="center"/>
              <w:rPr>
                <w:rFonts w:ascii="標楷體" w:eastAsia="標楷體" w:hAnsi="標楷體"/>
                <w:b/>
                <w:color w:val="000000" w:themeColor="text1"/>
              </w:rPr>
            </w:pPr>
            <w:r w:rsidRPr="00782B98">
              <w:rPr>
                <w:rFonts w:ascii="標楷體" w:eastAsia="標楷體" w:hAnsi="標楷體" w:cs="新細明體" w:hint="eastAsia"/>
                <w:b/>
                <w:color w:val="000000" w:themeColor="text1"/>
              </w:rPr>
              <w:t>教學進度</w:t>
            </w:r>
          </w:p>
        </w:tc>
        <w:tc>
          <w:tcPr>
            <w:tcW w:w="582" w:type="pct"/>
            <w:vMerge w:val="restart"/>
            <w:shd w:val="clear" w:color="auto" w:fill="F3F3F3"/>
            <w:vAlign w:val="center"/>
          </w:tcPr>
          <w:p w14:paraId="406FAFFE" w14:textId="699EE920" w:rsidR="00BD1057" w:rsidRPr="00782B98" w:rsidRDefault="00C605EE" w:rsidP="00F77C2C">
            <w:pPr>
              <w:jc w:val="center"/>
              <w:rPr>
                <w:rFonts w:ascii="標楷體" w:eastAsia="標楷體" w:hAnsi="標楷體"/>
                <w:color w:val="000000" w:themeColor="text1"/>
              </w:rPr>
            </w:pPr>
            <w:r w:rsidRPr="00782B98">
              <w:rPr>
                <w:rFonts w:ascii="標楷體" w:eastAsia="標楷體" w:hAnsi="標楷體" w:hint="eastAsia"/>
                <w:b/>
                <w:color w:val="000000" w:themeColor="text1"/>
              </w:rPr>
              <w:t>學習表現</w:t>
            </w:r>
          </w:p>
        </w:tc>
        <w:tc>
          <w:tcPr>
            <w:tcW w:w="678" w:type="pct"/>
            <w:vMerge w:val="restart"/>
            <w:tcBorders>
              <w:right w:val="single" w:sz="4" w:space="0" w:color="auto"/>
            </w:tcBorders>
            <w:shd w:val="clear" w:color="auto" w:fill="F3F3F3"/>
            <w:vAlign w:val="center"/>
          </w:tcPr>
          <w:p w14:paraId="0154DB8D" w14:textId="204CA319" w:rsidR="00A358DD" w:rsidRPr="00782B98" w:rsidRDefault="00C605EE" w:rsidP="00F77C2C">
            <w:pPr>
              <w:jc w:val="center"/>
              <w:rPr>
                <w:rFonts w:ascii="標楷體" w:eastAsia="標楷體" w:hAnsi="標楷體"/>
                <w:color w:val="000000" w:themeColor="text1"/>
              </w:rPr>
            </w:pPr>
            <w:r w:rsidRPr="00782B98">
              <w:rPr>
                <w:rFonts w:ascii="標楷體" w:eastAsia="標楷體" w:hAnsi="標楷體" w:hint="eastAsia"/>
                <w:b/>
                <w:color w:val="000000" w:themeColor="text1"/>
              </w:rPr>
              <w:t>學習內容</w:t>
            </w:r>
          </w:p>
        </w:tc>
        <w:tc>
          <w:tcPr>
            <w:tcW w:w="920" w:type="pct"/>
            <w:vMerge w:val="restart"/>
            <w:tcBorders>
              <w:left w:val="single" w:sz="4" w:space="0" w:color="auto"/>
              <w:right w:val="single" w:sz="4" w:space="0" w:color="auto"/>
            </w:tcBorders>
            <w:shd w:val="clear" w:color="auto" w:fill="F3F3F3"/>
            <w:vAlign w:val="center"/>
          </w:tcPr>
          <w:p w14:paraId="2F776A38" w14:textId="77777777" w:rsidR="00C605EE" w:rsidRPr="00782B98" w:rsidRDefault="00C605EE" w:rsidP="009A04F2">
            <w:pPr>
              <w:jc w:val="center"/>
              <w:rPr>
                <w:rFonts w:ascii="標楷體" w:eastAsia="標楷體" w:hAnsi="標楷體"/>
                <w:b/>
                <w:color w:val="000000" w:themeColor="text1"/>
              </w:rPr>
            </w:pPr>
            <w:r w:rsidRPr="00782B98">
              <w:rPr>
                <w:rFonts w:ascii="標楷體" w:eastAsia="標楷體" w:hAnsi="標楷體" w:hint="eastAsia"/>
                <w:b/>
                <w:color w:val="000000" w:themeColor="text1"/>
              </w:rPr>
              <w:t>學習目標</w:t>
            </w:r>
          </w:p>
        </w:tc>
        <w:tc>
          <w:tcPr>
            <w:tcW w:w="1018" w:type="pct"/>
            <w:vMerge w:val="restart"/>
            <w:tcBorders>
              <w:left w:val="single" w:sz="4" w:space="0" w:color="auto"/>
            </w:tcBorders>
            <w:shd w:val="clear" w:color="auto" w:fill="F3F3F3"/>
            <w:vAlign w:val="center"/>
          </w:tcPr>
          <w:p w14:paraId="1332B074" w14:textId="77777777" w:rsidR="00C605EE" w:rsidRPr="00782B98" w:rsidRDefault="00C605EE" w:rsidP="009A04F2">
            <w:pPr>
              <w:jc w:val="center"/>
              <w:rPr>
                <w:rFonts w:ascii="標楷體" w:eastAsia="標楷體" w:hAnsi="標楷體"/>
                <w:b/>
                <w:color w:val="000000" w:themeColor="text1"/>
              </w:rPr>
            </w:pPr>
            <w:r w:rsidRPr="00782B98">
              <w:rPr>
                <w:rFonts w:ascii="標楷體" w:eastAsia="標楷體" w:hAnsi="標楷體" w:hint="eastAsia"/>
                <w:b/>
                <w:color w:val="000000" w:themeColor="text1"/>
              </w:rPr>
              <w:t>學習活動</w:t>
            </w:r>
          </w:p>
        </w:tc>
        <w:tc>
          <w:tcPr>
            <w:tcW w:w="581" w:type="pct"/>
            <w:vMerge w:val="restart"/>
            <w:shd w:val="clear" w:color="auto" w:fill="F3F3F3"/>
            <w:vAlign w:val="center"/>
          </w:tcPr>
          <w:p w14:paraId="1AA80369" w14:textId="0D2AD863" w:rsidR="00C605EE" w:rsidRPr="00782B98" w:rsidRDefault="00E0345D" w:rsidP="006E30DC">
            <w:pPr>
              <w:jc w:val="center"/>
              <w:rPr>
                <w:rFonts w:ascii="標楷體" w:eastAsia="標楷體" w:hAnsi="標楷體"/>
                <w:b/>
                <w:color w:val="000000" w:themeColor="text1"/>
              </w:rPr>
            </w:pPr>
            <w:r w:rsidRPr="00782B98">
              <w:rPr>
                <w:rFonts w:ascii="標楷體" w:eastAsia="標楷體" w:hAnsi="標楷體" w:hint="eastAsia"/>
                <w:b/>
                <w:color w:val="000000" w:themeColor="text1"/>
              </w:rPr>
              <w:t>學習</w:t>
            </w:r>
            <w:r w:rsidR="00C605EE" w:rsidRPr="00782B98">
              <w:rPr>
                <w:rFonts w:ascii="標楷體" w:eastAsia="標楷體" w:hAnsi="標楷體" w:hint="eastAsia"/>
                <w:b/>
                <w:color w:val="000000" w:themeColor="text1"/>
              </w:rPr>
              <w:t>評量</w:t>
            </w:r>
          </w:p>
        </w:tc>
        <w:tc>
          <w:tcPr>
            <w:tcW w:w="436" w:type="pct"/>
            <w:vMerge w:val="restart"/>
            <w:shd w:val="clear" w:color="auto" w:fill="F3F3F3"/>
            <w:vAlign w:val="center"/>
          </w:tcPr>
          <w:p w14:paraId="3A9783E3" w14:textId="77777777" w:rsidR="00C605EE" w:rsidRPr="00782B98" w:rsidRDefault="00C605EE" w:rsidP="00012156">
            <w:pPr>
              <w:jc w:val="center"/>
              <w:rPr>
                <w:rFonts w:ascii="標楷體" w:eastAsia="標楷體" w:hAnsi="標楷體"/>
                <w:b/>
                <w:color w:val="000000" w:themeColor="text1"/>
              </w:rPr>
            </w:pPr>
            <w:r w:rsidRPr="00782B98">
              <w:rPr>
                <w:rFonts w:ascii="標楷體" w:eastAsia="標楷體" w:hAnsi="標楷體" w:hint="eastAsia"/>
                <w:b/>
                <w:color w:val="000000" w:themeColor="text1"/>
              </w:rPr>
              <w:t>教材</w:t>
            </w:r>
          </w:p>
          <w:p w14:paraId="07C789AC" w14:textId="3719B64C" w:rsidR="00B55E06" w:rsidRPr="00782B98" w:rsidRDefault="00C605EE" w:rsidP="00F77C2C">
            <w:pPr>
              <w:jc w:val="center"/>
              <w:rPr>
                <w:rFonts w:ascii="標楷體" w:eastAsia="標楷體" w:hAnsi="標楷體"/>
                <w:b/>
                <w:color w:val="000000" w:themeColor="text1"/>
              </w:rPr>
            </w:pPr>
            <w:r w:rsidRPr="00782B98">
              <w:rPr>
                <w:rFonts w:ascii="標楷體" w:eastAsia="標楷體" w:hAnsi="標楷體" w:hint="eastAsia"/>
                <w:b/>
                <w:color w:val="000000" w:themeColor="text1"/>
              </w:rPr>
              <w:t>學習資源</w:t>
            </w:r>
          </w:p>
        </w:tc>
      </w:tr>
      <w:tr w:rsidR="005862A5" w:rsidRPr="00782B98" w14:paraId="6B516F26" w14:textId="77777777" w:rsidTr="00D563E6">
        <w:trPr>
          <w:trHeight w:val="567"/>
          <w:tblHeader/>
        </w:trPr>
        <w:tc>
          <w:tcPr>
            <w:tcW w:w="172" w:type="pct"/>
            <w:tcBorders>
              <w:right w:val="single" w:sz="4" w:space="0" w:color="auto"/>
            </w:tcBorders>
            <w:shd w:val="clear" w:color="auto" w:fill="F3F3F3"/>
            <w:vAlign w:val="center"/>
          </w:tcPr>
          <w:p w14:paraId="4F814598" w14:textId="77777777" w:rsidR="00C605EE" w:rsidRPr="00782B98" w:rsidRDefault="00C605EE" w:rsidP="007A5193">
            <w:pPr>
              <w:snapToGrid w:val="0"/>
              <w:jc w:val="center"/>
              <w:rPr>
                <w:rFonts w:ascii="標楷體" w:eastAsia="標楷體" w:hAnsi="標楷體"/>
                <w:b/>
                <w:color w:val="000000" w:themeColor="text1"/>
              </w:rPr>
            </w:pPr>
            <w:proofErr w:type="gramStart"/>
            <w:r w:rsidRPr="00782B98">
              <w:rPr>
                <w:rFonts w:ascii="標楷體" w:eastAsia="標楷體" w:hAnsi="標楷體" w:hint="eastAsia"/>
                <w:b/>
                <w:color w:val="000000" w:themeColor="text1"/>
              </w:rPr>
              <w:t>週</w:t>
            </w:r>
            <w:proofErr w:type="gramEnd"/>
            <w:r w:rsidRPr="00782B98">
              <w:rPr>
                <w:rFonts w:ascii="標楷體" w:eastAsia="標楷體" w:hAnsi="標楷體" w:hint="eastAsia"/>
                <w:b/>
                <w:color w:val="000000" w:themeColor="text1"/>
              </w:rPr>
              <w:t>次</w:t>
            </w:r>
          </w:p>
        </w:tc>
        <w:tc>
          <w:tcPr>
            <w:tcW w:w="613" w:type="pct"/>
            <w:tcBorders>
              <w:left w:val="single" w:sz="4" w:space="0" w:color="auto"/>
            </w:tcBorders>
            <w:shd w:val="clear" w:color="auto" w:fill="F3F3F3"/>
            <w:vAlign w:val="center"/>
          </w:tcPr>
          <w:p w14:paraId="16D58C74" w14:textId="129C9291" w:rsidR="00C605EE" w:rsidRPr="00782B98" w:rsidRDefault="00C605EE" w:rsidP="00F77C2C">
            <w:pPr>
              <w:jc w:val="center"/>
              <w:rPr>
                <w:rFonts w:ascii="標楷體" w:eastAsia="標楷體" w:hAnsi="標楷體"/>
                <w:b/>
                <w:color w:val="000000" w:themeColor="text1"/>
              </w:rPr>
            </w:pPr>
            <w:r w:rsidRPr="00782B98">
              <w:rPr>
                <w:rFonts w:ascii="標楷體" w:eastAsia="標楷體" w:hAnsi="標楷體" w:hint="eastAsia"/>
                <w:b/>
                <w:color w:val="000000" w:themeColor="text1"/>
              </w:rPr>
              <w:t>單元名稱</w:t>
            </w:r>
            <w:r w:rsidR="00AD2F9A" w:rsidRPr="00782B98">
              <w:rPr>
                <w:rFonts w:ascii="標楷體" w:eastAsia="標楷體" w:hAnsi="標楷體" w:hint="eastAsia"/>
                <w:b/>
                <w:color w:val="000000" w:themeColor="text1"/>
              </w:rPr>
              <w:t>/節數</w:t>
            </w:r>
          </w:p>
        </w:tc>
        <w:tc>
          <w:tcPr>
            <w:tcW w:w="582" w:type="pct"/>
            <w:vMerge/>
            <w:shd w:val="clear" w:color="auto" w:fill="F3F3F3"/>
            <w:vAlign w:val="center"/>
          </w:tcPr>
          <w:p w14:paraId="197A004E" w14:textId="77777777" w:rsidR="00C605EE" w:rsidRPr="00782B98" w:rsidRDefault="00C605EE" w:rsidP="009A04F2">
            <w:pPr>
              <w:jc w:val="center"/>
              <w:rPr>
                <w:rFonts w:ascii="標楷體" w:eastAsia="標楷體" w:hAnsi="標楷體" w:cs="新細明體"/>
                <w:color w:val="000000" w:themeColor="text1"/>
              </w:rPr>
            </w:pPr>
          </w:p>
        </w:tc>
        <w:tc>
          <w:tcPr>
            <w:tcW w:w="678" w:type="pct"/>
            <w:vMerge/>
            <w:tcBorders>
              <w:right w:val="single" w:sz="4" w:space="0" w:color="auto"/>
            </w:tcBorders>
            <w:shd w:val="clear" w:color="auto" w:fill="F3F3F3"/>
            <w:vAlign w:val="center"/>
          </w:tcPr>
          <w:p w14:paraId="786A72B8" w14:textId="77777777" w:rsidR="00C605EE" w:rsidRPr="00782B98" w:rsidRDefault="00C605EE" w:rsidP="009A04F2">
            <w:pPr>
              <w:jc w:val="center"/>
              <w:rPr>
                <w:rFonts w:ascii="標楷體" w:eastAsia="標楷體" w:hAnsi="標楷體" w:cs="新細明體"/>
                <w:color w:val="000000" w:themeColor="text1"/>
              </w:rPr>
            </w:pPr>
          </w:p>
        </w:tc>
        <w:tc>
          <w:tcPr>
            <w:tcW w:w="920" w:type="pct"/>
            <w:vMerge/>
            <w:tcBorders>
              <w:left w:val="single" w:sz="4" w:space="0" w:color="auto"/>
              <w:right w:val="single" w:sz="4" w:space="0" w:color="auto"/>
            </w:tcBorders>
            <w:shd w:val="clear" w:color="auto" w:fill="F3F3F3"/>
            <w:vAlign w:val="center"/>
          </w:tcPr>
          <w:p w14:paraId="26BFFA80" w14:textId="77777777" w:rsidR="00C605EE" w:rsidRPr="00782B98" w:rsidRDefault="00C605EE" w:rsidP="009A04F2">
            <w:pPr>
              <w:jc w:val="center"/>
              <w:rPr>
                <w:rFonts w:ascii="標楷體" w:eastAsia="標楷體" w:hAnsi="標楷體" w:cs="新細明體"/>
                <w:color w:val="000000" w:themeColor="text1"/>
              </w:rPr>
            </w:pPr>
          </w:p>
        </w:tc>
        <w:tc>
          <w:tcPr>
            <w:tcW w:w="1018" w:type="pct"/>
            <w:vMerge/>
            <w:tcBorders>
              <w:left w:val="single" w:sz="4" w:space="0" w:color="auto"/>
            </w:tcBorders>
            <w:shd w:val="clear" w:color="auto" w:fill="F3F3F3"/>
            <w:vAlign w:val="center"/>
          </w:tcPr>
          <w:p w14:paraId="2DF9CB81" w14:textId="77777777" w:rsidR="00C605EE" w:rsidRPr="00782B98" w:rsidRDefault="00C605EE" w:rsidP="009A04F2">
            <w:pPr>
              <w:jc w:val="center"/>
              <w:rPr>
                <w:rFonts w:ascii="標楷體" w:eastAsia="標楷體" w:hAnsi="標楷體" w:cs="新細明體"/>
                <w:color w:val="000000" w:themeColor="text1"/>
              </w:rPr>
            </w:pPr>
          </w:p>
        </w:tc>
        <w:tc>
          <w:tcPr>
            <w:tcW w:w="581" w:type="pct"/>
            <w:vMerge/>
            <w:shd w:val="clear" w:color="auto" w:fill="F3F3F3"/>
            <w:vAlign w:val="center"/>
          </w:tcPr>
          <w:p w14:paraId="6300E6E2" w14:textId="77777777" w:rsidR="00C605EE" w:rsidRPr="00782B98" w:rsidRDefault="00C605EE" w:rsidP="00524621">
            <w:pPr>
              <w:jc w:val="center"/>
              <w:rPr>
                <w:rFonts w:ascii="標楷體" w:eastAsia="標楷體" w:hAnsi="標楷體"/>
                <w:color w:val="000000" w:themeColor="text1"/>
              </w:rPr>
            </w:pPr>
          </w:p>
        </w:tc>
        <w:tc>
          <w:tcPr>
            <w:tcW w:w="436" w:type="pct"/>
            <w:vMerge/>
            <w:shd w:val="clear" w:color="auto" w:fill="F3F3F3"/>
            <w:vAlign w:val="center"/>
          </w:tcPr>
          <w:p w14:paraId="34A64FD5" w14:textId="77777777" w:rsidR="00C605EE" w:rsidRPr="00782B98" w:rsidRDefault="00C605EE" w:rsidP="00524621">
            <w:pPr>
              <w:jc w:val="center"/>
              <w:rPr>
                <w:rFonts w:ascii="標楷體" w:eastAsia="標楷體" w:hAnsi="標楷體"/>
                <w:color w:val="000000" w:themeColor="text1"/>
              </w:rPr>
            </w:pPr>
          </w:p>
        </w:tc>
      </w:tr>
      <w:tr w:rsidR="006A61C6" w:rsidRPr="00782B98" w14:paraId="18DB4F6C" w14:textId="77777777" w:rsidTr="00E52591">
        <w:trPr>
          <w:trHeight w:val="4273"/>
        </w:trPr>
        <w:tc>
          <w:tcPr>
            <w:tcW w:w="172" w:type="pct"/>
            <w:vAlign w:val="center"/>
          </w:tcPr>
          <w:p w14:paraId="2E21FDAA" w14:textId="5CB16B45" w:rsidR="006A61C6" w:rsidRPr="00782B98" w:rsidRDefault="006A61C6" w:rsidP="006A61C6">
            <w:pPr>
              <w:jc w:val="center"/>
              <w:rPr>
                <w:rFonts w:ascii="標楷體" w:eastAsia="標楷體" w:hAnsi="標楷體"/>
                <w:color w:val="000000" w:themeColor="text1"/>
              </w:rPr>
            </w:pPr>
            <w:proofErr w:type="gramStart"/>
            <w:r w:rsidRPr="00782B98">
              <w:rPr>
                <w:rFonts w:ascii="標楷體" w:eastAsia="標楷體" w:hAnsi="標楷體" w:hint="eastAsia"/>
                <w:color w:val="000000" w:themeColor="text1"/>
              </w:rPr>
              <w:t>一</w:t>
            </w:r>
            <w:proofErr w:type="gramEnd"/>
            <w:r w:rsidRPr="00782B98">
              <w:rPr>
                <w:rFonts w:ascii="標楷體" w:eastAsia="標楷體" w:hAnsi="標楷體" w:hint="eastAsia"/>
                <w:color w:val="000000" w:themeColor="text1"/>
              </w:rPr>
              <w:t>~三</w:t>
            </w:r>
          </w:p>
        </w:tc>
        <w:tc>
          <w:tcPr>
            <w:tcW w:w="613" w:type="pct"/>
            <w:vAlign w:val="center"/>
          </w:tcPr>
          <w:p w14:paraId="690D3C25" w14:textId="3EEA6D91" w:rsidR="006A61C6" w:rsidRPr="00782B98" w:rsidRDefault="006A61C6" w:rsidP="006A61C6">
            <w:pPr>
              <w:jc w:val="center"/>
              <w:rPr>
                <w:rFonts w:ascii="標楷體" w:eastAsia="標楷體" w:hAnsi="標楷體" w:cs="新細明體"/>
                <w:color w:val="000000" w:themeColor="text1"/>
              </w:rPr>
            </w:pPr>
            <w:r w:rsidRPr="00782B98">
              <w:rPr>
                <w:rFonts w:ascii="標楷體" w:eastAsia="標楷體" w:hAnsi="標楷體" w:cs="標楷體"/>
              </w:rPr>
              <w:t>介紹社區</w:t>
            </w:r>
            <w:proofErr w:type="gramStart"/>
            <w:r w:rsidRPr="00782B98">
              <w:rPr>
                <w:rFonts w:ascii="標楷體" w:eastAsia="標楷體" w:hAnsi="標楷體" w:cs="標楷體"/>
              </w:rPr>
              <w:t>共讀站</w:t>
            </w:r>
            <w:proofErr w:type="gramEnd"/>
            <w:r w:rsidRPr="00782B98">
              <w:rPr>
                <w:rFonts w:ascii="標楷體" w:eastAsia="標楷體" w:hAnsi="標楷體" w:cs="標楷體"/>
              </w:rPr>
              <w:t>/3節</w:t>
            </w:r>
          </w:p>
        </w:tc>
        <w:tc>
          <w:tcPr>
            <w:tcW w:w="582" w:type="pct"/>
          </w:tcPr>
          <w:p w14:paraId="427A183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國語5-Ⅲ-12 運用圖書館(室)、科技與網路，進行資料蒐集、解讀與判斷，提升多元文本的閱讀和應用能力。</w:t>
            </w:r>
          </w:p>
          <w:p w14:paraId="6100975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綜合2b-III-1 參與各項活動，適切表現自己在團體中的角色，協同合作達成共同目標。</w:t>
            </w:r>
          </w:p>
          <w:p w14:paraId="6EBB449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閱 E5 發展檢索資訊、獲得資訊、整合資訊的數位閱讀能力。</w:t>
            </w:r>
          </w:p>
          <w:p w14:paraId="3BC94C08" w14:textId="77777777" w:rsidR="006A61C6" w:rsidRPr="00782B98" w:rsidRDefault="006A61C6" w:rsidP="006A61C6">
            <w:pPr>
              <w:rPr>
                <w:rFonts w:ascii="標楷體" w:eastAsia="標楷體" w:hAnsi="標楷體" w:cs="新細明體"/>
                <w:color w:val="000000" w:themeColor="text1"/>
              </w:rPr>
            </w:pPr>
          </w:p>
        </w:tc>
        <w:tc>
          <w:tcPr>
            <w:tcW w:w="678" w:type="pct"/>
            <w:tcBorders>
              <w:right w:val="single" w:sz="4" w:space="0" w:color="auto"/>
            </w:tcBorders>
          </w:tcPr>
          <w:p w14:paraId="2142459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國語Ca-Ⅲ-2 各類文本中表現科技演進、環境發展的文化內涵。</w:t>
            </w:r>
          </w:p>
          <w:p w14:paraId="0674A6A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綜合Bc-III-3運用各類資源解 決問題的規劃。</w:t>
            </w:r>
          </w:p>
          <w:p w14:paraId="34769AA9" w14:textId="77777777" w:rsidR="006A61C6" w:rsidRPr="00782B98" w:rsidRDefault="006A61C6" w:rsidP="006A61C6">
            <w:pPr>
              <w:jc w:val="center"/>
              <w:rPr>
                <w:rFonts w:ascii="標楷體" w:eastAsia="標楷體" w:hAnsi="標楷體" w:cs="新細明體"/>
                <w:color w:val="000000" w:themeColor="text1"/>
              </w:rPr>
            </w:pPr>
          </w:p>
        </w:tc>
        <w:tc>
          <w:tcPr>
            <w:tcW w:w="920" w:type="pct"/>
            <w:tcBorders>
              <w:left w:val="single" w:sz="4" w:space="0" w:color="auto"/>
              <w:right w:val="single" w:sz="4" w:space="0" w:color="auto"/>
            </w:tcBorders>
          </w:tcPr>
          <w:p w14:paraId="442ACEC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國-E-B2</w:t>
            </w:r>
            <w:r w:rsidRPr="00782B98">
              <w:rPr>
                <w:rFonts w:ascii="標楷體" w:eastAsia="標楷體" w:hAnsi="標楷體" w:cs="標楷體"/>
              </w:rPr>
              <w:t>)1.運用資訊設備製作並介紹圖書館(</w:t>
            </w:r>
            <w:proofErr w:type="gramStart"/>
            <w:r w:rsidRPr="00782B98">
              <w:rPr>
                <w:rFonts w:ascii="標楷體" w:eastAsia="標楷體" w:hAnsi="標楷體" w:cs="標楷體"/>
              </w:rPr>
              <w:t>共讀站</w:t>
            </w:r>
            <w:proofErr w:type="gramEnd"/>
            <w:r w:rsidRPr="00782B98">
              <w:rPr>
                <w:rFonts w:ascii="標楷體" w:eastAsia="標楷體" w:hAnsi="標楷體" w:cs="標楷體"/>
              </w:rPr>
              <w:t>)的各類資源。(綜合Bc-III-3國語5-Ⅲ-12)</w:t>
            </w:r>
          </w:p>
          <w:p w14:paraId="394B8E45"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國-E-B2</w:t>
            </w:r>
            <w:r w:rsidRPr="00782B98">
              <w:rPr>
                <w:rFonts w:ascii="標楷體" w:eastAsia="標楷體" w:hAnsi="標楷體" w:cs="標楷體"/>
              </w:rPr>
              <w:t>)2.利用科技與網路檢索並獲得資訊，藉由介紹</w:t>
            </w:r>
            <w:proofErr w:type="gramStart"/>
            <w:r w:rsidRPr="00782B98">
              <w:rPr>
                <w:rFonts w:ascii="標楷體" w:eastAsia="標楷體" w:hAnsi="標楷體" w:cs="標楷體"/>
              </w:rPr>
              <w:t>共讀站</w:t>
            </w:r>
            <w:proofErr w:type="gramEnd"/>
            <w:r w:rsidRPr="00782B98">
              <w:rPr>
                <w:rFonts w:ascii="標楷體" w:eastAsia="標楷體" w:hAnsi="標楷體" w:cs="標楷體"/>
              </w:rPr>
              <w:t>的發表活動展示文本閱讀的文化內涵。(國語5-Ⅲ-12國語Ca-Ⅲ-2閱 E5)</w:t>
            </w:r>
          </w:p>
          <w:p w14:paraId="4518115F" w14:textId="229DCF13" w:rsidR="006A61C6" w:rsidRPr="00782B98" w:rsidRDefault="006A61C6" w:rsidP="00E52591">
            <w:pPr>
              <w:rPr>
                <w:rFonts w:ascii="標楷體" w:eastAsia="標楷體" w:hAnsi="標楷體" w:cs="新細明體"/>
                <w:color w:val="000000" w:themeColor="text1"/>
              </w:rPr>
            </w:pPr>
            <w:r w:rsidRPr="00782B98">
              <w:rPr>
                <w:rFonts w:ascii="標楷體" w:eastAsia="標楷體" w:hAnsi="標楷體" w:cs="標楷體"/>
              </w:rPr>
              <w:t>(</w:t>
            </w:r>
            <w:r w:rsidRPr="00782B98">
              <w:rPr>
                <w:rFonts w:ascii="標楷體" w:eastAsia="標楷體" w:hAnsi="標楷體" w:cs="標楷體"/>
                <w:highlight w:val="yellow"/>
              </w:rPr>
              <w:t>綜-E-B1</w:t>
            </w:r>
            <w:r w:rsidRPr="00782B98">
              <w:rPr>
                <w:rFonts w:ascii="標楷體" w:eastAsia="標楷體" w:hAnsi="標楷體" w:cs="標楷體"/>
              </w:rPr>
              <w:t>)3.透過團體協同與合作的方式，解決問題完成任務。(綜合2b-III-1綜合Bc-III-3)</w:t>
            </w:r>
          </w:p>
        </w:tc>
        <w:tc>
          <w:tcPr>
            <w:tcW w:w="1018" w:type="pct"/>
            <w:tcBorders>
              <w:left w:val="single" w:sz="4" w:space="0" w:color="auto"/>
            </w:tcBorders>
          </w:tcPr>
          <w:p w14:paraId="1B1DD5D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w:t>
            </w:r>
            <w:proofErr w:type="gramStart"/>
            <w:r w:rsidRPr="00782B98">
              <w:rPr>
                <w:rFonts w:ascii="標楷體" w:eastAsia="標楷體" w:hAnsi="標楷體" w:cs="標楷體"/>
              </w:rPr>
              <w:t>一</w:t>
            </w:r>
            <w:proofErr w:type="gramEnd"/>
            <w:r w:rsidRPr="00782B98">
              <w:rPr>
                <w:rFonts w:ascii="標楷體" w:eastAsia="標楷體" w:hAnsi="標楷體" w:cs="標楷體"/>
              </w:rPr>
              <w:t>:</w:t>
            </w:r>
          </w:p>
          <w:p w14:paraId="62A2171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製作社區</w:t>
            </w:r>
            <w:proofErr w:type="gramStart"/>
            <w:r w:rsidRPr="00782B98">
              <w:rPr>
                <w:rFonts w:ascii="標楷體" w:eastAsia="標楷體" w:hAnsi="標楷體" w:cs="標楷體"/>
              </w:rPr>
              <w:t>共讀站</w:t>
            </w:r>
            <w:proofErr w:type="gramEnd"/>
            <w:r w:rsidRPr="00782B98">
              <w:rPr>
                <w:rFonts w:ascii="標楷體" w:eastAsia="標楷體" w:hAnsi="標楷體" w:cs="標楷體"/>
              </w:rPr>
              <w:t>手冊</w:t>
            </w:r>
          </w:p>
          <w:p w14:paraId="7F5D843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1.小組討論想呈現的內容</w:t>
            </w:r>
          </w:p>
          <w:p w14:paraId="41A6BD53"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2.透過編輯軟體進行文字與圖片等編輯</w:t>
            </w:r>
          </w:p>
          <w:p w14:paraId="34B9F69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3.完成手冊</w:t>
            </w:r>
          </w:p>
          <w:p w14:paraId="5D35C5B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活動二</w:t>
            </w:r>
          </w:p>
          <w:p w14:paraId="72EFB70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製作</w:t>
            </w:r>
            <w:proofErr w:type="gramStart"/>
            <w:r w:rsidRPr="00782B98">
              <w:rPr>
                <w:rFonts w:ascii="標楷體" w:eastAsia="標楷體" w:hAnsi="標楷體" w:cs="標楷體"/>
              </w:rPr>
              <w:t>共讀站</w:t>
            </w:r>
            <w:proofErr w:type="gramEnd"/>
            <w:r w:rsidRPr="00782B98">
              <w:rPr>
                <w:rFonts w:ascii="標楷體" w:eastAsia="標楷體" w:hAnsi="標楷體" w:cs="標楷體"/>
              </w:rPr>
              <w:t>簡介ppt</w:t>
            </w:r>
          </w:p>
          <w:p w14:paraId="714E744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小組分工合作，利用心智圖的分析功能進行簡報ppt的設計與製作</w:t>
            </w:r>
          </w:p>
          <w:p w14:paraId="69D043C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w:t>
            </w:r>
            <w:proofErr w:type="gramStart"/>
            <w:r w:rsidRPr="00782B98">
              <w:rPr>
                <w:rFonts w:ascii="標楷體" w:eastAsia="標楷體" w:hAnsi="標楷體" w:cs="標楷體"/>
              </w:rPr>
              <w:t>三</w:t>
            </w:r>
            <w:proofErr w:type="gramEnd"/>
          </w:p>
          <w:p w14:paraId="75C4FDB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以1~5年級學弟妹及師生為對象，進行公開發表的活動</w:t>
            </w:r>
          </w:p>
          <w:p w14:paraId="475F4A65" w14:textId="77777777" w:rsidR="006A61C6" w:rsidRPr="00782B98" w:rsidRDefault="006A61C6" w:rsidP="006A61C6">
            <w:pPr>
              <w:jc w:val="center"/>
              <w:rPr>
                <w:rFonts w:ascii="標楷體" w:eastAsia="標楷體" w:hAnsi="標楷體" w:cs="新細明體"/>
                <w:color w:val="000000" w:themeColor="text1"/>
              </w:rPr>
            </w:pPr>
          </w:p>
        </w:tc>
        <w:tc>
          <w:tcPr>
            <w:tcW w:w="581" w:type="pct"/>
          </w:tcPr>
          <w:p w14:paraId="7E0F1061" w14:textId="77777777"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【實作評量】</w:t>
            </w:r>
          </w:p>
          <w:p w14:paraId="73D178D8" w14:textId="046DF19E"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w:t>
            </w:r>
            <w:r w:rsidRPr="00782B98">
              <w:rPr>
                <w:rFonts w:ascii="標楷體" w:eastAsia="標楷體" w:hAnsi="標楷體" w:cs="標楷體" w:hint="eastAsia"/>
              </w:rPr>
              <w:t>能</w:t>
            </w:r>
            <w:r w:rsidRPr="00782B98">
              <w:rPr>
                <w:rFonts w:ascii="標楷體" w:eastAsia="標楷體" w:hAnsi="標楷體" w:cs="標楷體"/>
              </w:rPr>
              <w:t>積極參與製作</w:t>
            </w:r>
            <w:proofErr w:type="gramStart"/>
            <w:r w:rsidRPr="00782B98">
              <w:rPr>
                <w:rFonts w:ascii="標楷體" w:eastAsia="標楷體" w:hAnsi="標楷體" w:cs="標楷體"/>
              </w:rPr>
              <w:t>共讀站</w:t>
            </w:r>
            <w:proofErr w:type="gramEnd"/>
            <w:r w:rsidRPr="00782B98">
              <w:rPr>
                <w:rFonts w:ascii="標楷體" w:eastAsia="標楷體" w:hAnsi="標楷體" w:cs="標楷體"/>
              </w:rPr>
              <w:t>簡介手冊。</w:t>
            </w:r>
          </w:p>
          <w:p w14:paraId="7D50D464" w14:textId="4F101CA3"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2</w:t>
            </w:r>
            <w:r w:rsidRPr="00782B98">
              <w:rPr>
                <w:rFonts w:ascii="標楷體" w:eastAsia="標楷體" w:hAnsi="標楷體" w:cs="標楷體"/>
              </w:rPr>
              <w:t>.能運用科技與網路檢索資訊。</w:t>
            </w:r>
          </w:p>
          <w:p w14:paraId="22F44FDA" w14:textId="5CCBEDE0"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3</w:t>
            </w:r>
            <w:r w:rsidRPr="00782B98">
              <w:rPr>
                <w:rFonts w:ascii="標楷體" w:eastAsia="標楷體" w:hAnsi="標楷體" w:cs="標楷體"/>
              </w:rPr>
              <w:t>.能與同儕合作完成簡報資料。</w:t>
            </w:r>
          </w:p>
          <w:p w14:paraId="11A8265B" w14:textId="77777777"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【口語評量】</w:t>
            </w:r>
          </w:p>
          <w:p w14:paraId="6C185F5B" w14:textId="2050D0F5" w:rsidR="00E52591" w:rsidRPr="00782B98" w:rsidRDefault="00E52591" w:rsidP="006A61C6">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.能正確發表簡報資料。</w:t>
            </w:r>
          </w:p>
          <w:p w14:paraId="21470A56" w14:textId="2827FE42" w:rsidR="006A61C6" w:rsidRPr="00782B98" w:rsidRDefault="006A61C6" w:rsidP="00E52591">
            <w:pPr>
              <w:rPr>
                <w:rFonts w:ascii="標楷體" w:eastAsia="標楷體" w:hAnsi="標楷體" w:cs="標楷體"/>
              </w:rPr>
            </w:pPr>
          </w:p>
          <w:p w14:paraId="3D645497" w14:textId="48D405F1" w:rsidR="00E52591" w:rsidRPr="00782B98" w:rsidRDefault="00E52591" w:rsidP="00E52591">
            <w:pPr>
              <w:rPr>
                <w:rFonts w:ascii="標楷體" w:eastAsia="標楷體" w:hAnsi="標楷體" w:cs="新細明體"/>
                <w:color w:val="000000" w:themeColor="text1"/>
              </w:rPr>
            </w:pPr>
          </w:p>
          <w:p w14:paraId="2DB5D936" w14:textId="07B27AA3" w:rsidR="006A61C6" w:rsidRPr="00782B98" w:rsidRDefault="00E52591" w:rsidP="006A61C6">
            <w:pPr>
              <w:rPr>
                <w:rFonts w:ascii="標楷體" w:eastAsia="標楷體" w:hAnsi="標楷體" w:cs="新細明體"/>
                <w:color w:val="000000" w:themeColor="text1"/>
              </w:rPr>
            </w:pPr>
            <w:r w:rsidRPr="00782B98">
              <w:rPr>
                <w:rFonts w:ascii="標楷體" w:eastAsia="標楷體" w:hAnsi="標楷體" w:cs="新細明體"/>
                <w:color w:val="000000" w:themeColor="text1"/>
              </w:rPr>
              <w:t xml:space="preserve"> </w:t>
            </w:r>
          </w:p>
        </w:tc>
        <w:tc>
          <w:tcPr>
            <w:tcW w:w="436" w:type="pct"/>
          </w:tcPr>
          <w:p w14:paraId="7FFEA29F"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自編</w:t>
            </w:r>
          </w:p>
          <w:p w14:paraId="66B19A2E"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社區</w:t>
            </w:r>
            <w:proofErr w:type="gramStart"/>
            <w:r w:rsidRPr="00782B98">
              <w:rPr>
                <w:rFonts w:ascii="標楷體" w:eastAsia="標楷體" w:hAnsi="標楷體" w:cs="標楷體"/>
              </w:rPr>
              <w:t>共讀站</w:t>
            </w:r>
            <w:proofErr w:type="gramEnd"/>
          </w:p>
          <w:p w14:paraId="345AC243" w14:textId="70734EA2" w:rsidR="006A61C6" w:rsidRPr="00782B98" w:rsidRDefault="006A61C6" w:rsidP="00F77C2C">
            <w:pPr>
              <w:jc w:val="both"/>
              <w:rPr>
                <w:rFonts w:ascii="標楷體" w:eastAsia="標楷體" w:hAnsi="標楷體" w:cs="新細明體"/>
                <w:color w:val="000000" w:themeColor="text1"/>
              </w:rPr>
            </w:pPr>
            <w:r w:rsidRPr="00782B98">
              <w:rPr>
                <w:rFonts w:ascii="標楷體" w:eastAsia="標楷體" w:hAnsi="標楷體" w:cs="標楷體"/>
              </w:rPr>
              <w:t>資訊設備</w:t>
            </w:r>
          </w:p>
        </w:tc>
      </w:tr>
      <w:tr w:rsidR="006A61C6" w:rsidRPr="00782B98" w14:paraId="4F4ACA00" w14:textId="77777777" w:rsidTr="00E52591">
        <w:trPr>
          <w:trHeight w:val="3952"/>
        </w:trPr>
        <w:tc>
          <w:tcPr>
            <w:tcW w:w="172" w:type="pct"/>
            <w:vAlign w:val="center"/>
          </w:tcPr>
          <w:p w14:paraId="308295DC" w14:textId="7F8D5276"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lastRenderedPageBreak/>
              <w:t>四~六</w:t>
            </w:r>
          </w:p>
        </w:tc>
        <w:tc>
          <w:tcPr>
            <w:tcW w:w="613" w:type="pct"/>
            <w:vAlign w:val="center"/>
          </w:tcPr>
          <w:p w14:paraId="1CBBF888" w14:textId="1FB15894" w:rsidR="006A61C6" w:rsidRPr="00782B98" w:rsidRDefault="006A61C6" w:rsidP="006A61C6">
            <w:pPr>
              <w:spacing w:line="0" w:lineRule="atLeast"/>
              <w:jc w:val="center"/>
              <w:rPr>
                <w:rFonts w:ascii="標楷體" w:eastAsia="標楷體" w:hAnsi="標楷體" w:cs="細明體"/>
                <w:color w:val="000000" w:themeColor="text1"/>
              </w:rPr>
            </w:pPr>
            <w:r w:rsidRPr="00782B98">
              <w:rPr>
                <w:rFonts w:ascii="標楷體" w:eastAsia="標楷體" w:hAnsi="標楷體" w:cs="標楷體"/>
              </w:rPr>
              <w:t>小小圖書館員/3節</w:t>
            </w:r>
          </w:p>
        </w:tc>
        <w:tc>
          <w:tcPr>
            <w:tcW w:w="582" w:type="pct"/>
          </w:tcPr>
          <w:p w14:paraId="719FD6B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國語5-Ⅲ-12 運用圖書館(室)、科技與網路，進行資料蒐集、解讀與判斷，提升多元文本的閱讀和應用能力。</w:t>
            </w:r>
          </w:p>
          <w:p w14:paraId="1BFC359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綜合2b-III-1 參與各項活動，適切表現自己在團體中的角色，協同合作達成共同目標。</w:t>
            </w:r>
          </w:p>
          <w:p w14:paraId="723A4A8D" w14:textId="35A0D446" w:rsidR="006A61C6" w:rsidRPr="00782B98" w:rsidRDefault="006A61C6" w:rsidP="00E52591">
            <w:pPr>
              <w:rPr>
                <w:rFonts w:ascii="標楷體" w:eastAsia="標楷體" w:hAnsi="標楷體" w:cs="新細明體"/>
                <w:color w:val="000000" w:themeColor="text1"/>
              </w:rPr>
            </w:pPr>
            <w:r w:rsidRPr="00782B98">
              <w:rPr>
                <w:rFonts w:ascii="標楷體" w:eastAsia="標楷體" w:hAnsi="標楷體" w:cs="標楷體"/>
              </w:rPr>
              <w:t>閱 E12 培養喜愛閱讀的態度。</w:t>
            </w:r>
          </w:p>
        </w:tc>
        <w:tc>
          <w:tcPr>
            <w:tcW w:w="678" w:type="pct"/>
            <w:tcBorders>
              <w:right w:val="single" w:sz="4" w:space="0" w:color="auto"/>
            </w:tcBorders>
          </w:tcPr>
          <w:p w14:paraId="75FC42E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國語Be-Ⅲ-3 在學習應用方面，以簡報、讀書報告、</w:t>
            </w:r>
            <w:proofErr w:type="gramStart"/>
            <w:r w:rsidRPr="00782B98">
              <w:rPr>
                <w:rFonts w:ascii="標楷體" w:eastAsia="標楷體" w:hAnsi="標楷體" w:cs="標楷體"/>
              </w:rPr>
              <w:t>演講稿等格式</w:t>
            </w:r>
            <w:proofErr w:type="gramEnd"/>
            <w:r w:rsidRPr="00782B98">
              <w:rPr>
                <w:rFonts w:ascii="標楷體" w:eastAsia="標楷體" w:hAnsi="標楷體" w:cs="標楷體"/>
              </w:rPr>
              <w:t>與寫作方法為主。</w:t>
            </w:r>
          </w:p>
          <w:p w14:paraId="69A001C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綜合Ba-III-2同理心的增進與實踐。</w:t>
            </w:r>
          </w:p>
          <w:p w14:paraId="414AF890" w14:textId="77777777" w:rsidR="006A61C6" w:rsidRPr="00782B98" w:rsidRDefault="006A61C6" w:rsidP="006A61C6">
            <w:pPr>
              <w:jc w:val="center"/>
              <w:rPr>
                <w:rFonts w:ascii="標楷體" w:eastAsia="標楷體" w:hAnsi="標楷體" w:cs="新細明體"/>
                <w:color w:val="000000" w:themeColor="text1"/>
              </w:rPr>
            </w:pPr>
          </w:p>
        </w:tc>
        <w:tc>
          <w:tcPr>
            <w:tcW w:w="920" w:type="pct"/>
            <w:tcBorders>
              <w:left w:val="single" w:sz="4" w:space="0" w:color="auto"/>
              <w:right w:val="single" w:sz="4" w:space="0" w:color="auto"/>
            </w:tcBorders>
          </w:tcPr>
          <w:p w14:paraId="3A70B8A9"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國-E-B2</w:t>
            </w:r>
            <w:r w:rsidRPr="00782B98">
              <w:rPr>
                <w:rFonts w:ascii="標楷體" w:eastAsia="標楷體" w:hAnsi="標楷體" w:cs="標楷體"/>
              </w:rPr>
              <w:t>)1.學習與應用圖書室的資源，體驗一日圖書館員，對圖書館有更多認識，培養喜愛閱讀的態度。(國語5-Ⅲ-12閱 E12國語Be-Ⅲ-3)</w:t>
            </w:r>
          </w:p>
          <w:p w14:paraId="1168F9E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綜-E-B1</w:t>
            </w:r>
            <w:r w:rsidRPr="00782B98">
              <w:rPr>
                <w:rFonts w:ascii="標楷體" w:eastAsia="標楷體" w:hAnsi="標楷體" w:cs="標楷體"/>
              </w:rPr>
              <w:t>)2.藉由體驗的過程，增進對圖書館工作人員的同理心，適切的體認與表現</w:t>
            </w:r>
            <w:proofErr w:type="gramStart"/>
            <w:r w:rsidRPr="00782B98">
              <w:rPr>
                <w:rFonts w:ascii="標楷體" w:eastAsia="標楷體" w:hAnsi="標楷體" w:cs="標楷體"/>
              </w:rPr>
              <w:t>自已</w:t>
            </w:r>
            <w:proofErr w:type="gramEnd"/>
            <w:r w:rsidRPr="00782B98">
              <w:rPr>
                <w:rFonts w:ascii="標楷體" w:eastAsia="標楷體" w:hAnsi="標楷體" w:cs="標楷體"/>
              </w:rPr>
              <w:t>，完成任務。(綜合2b-III-1綜合Ba-III-2)</w:t>
            </w:r>
          </w:p>
          <w:p w14:paraId="742E712B" w14:textId="03489400" w:rsidR="006A61C6" w:rsidRPr="00782B98" w:rsidRDefault="006A61C6" w:rsidP="00E52591">
            <w:pPr>
              <w:rPr>
                <w:rFonts w:ascii="標楷體" w:eastAsia="標楷體" w:hAnsi="標楷體" w:cs="新細明體"/>
                <w:color w:val="000000" w:themeColor="text1"/>
              </w:rPr>
            </w:pPr>
            <w:r w:rsidRPr="00782B98">
              <w:rPr>
                <w:rFonts w:ascii="標楷體" w:eastAsia="標楷體" w:hAnsi="標楷體" w:cs="標楷體"/>
              </w:rPr>
              <w:t>(</w:t>
            </w:r>
            <w:r w:rsidRPr="00782B98">
              <w:rPr>
                <w:rFonts w:ascii="標楷體" w:eastAsia="標楷體" w:hAnsi="標楷體" w:cs="標楷體"/>
                <w:highlight w:val="yellow"/>
              </w:rPr>
              <w:t>綜-E-B1</w:t>
            </w:r>
            <w:r w:rsidRPr="00782B98">
              <w:rPr>
                <w:rFonts w:ascii="標楷體" w:eastAsia="標楷體" w:hAnsi="標楷體" w:cs="標楷體"/>
              </w:rPr>
              <w:t>)3.透過小組討論與資料彙整後，共同創作並完成圖書館員意象圖。(綜合2b-III-1國語Be-Ⅲ-3)</w:t>
            </w:r>
          </w:p>
        </w:tc>
        <w:tc>
          <w:tcPr>
            <w:tcW w:w="1018" w:type="pct"/>
            <w:tcBorders>
              <w:left w:val="single" w:sz="4" w:space="0" w:color="auto"/>
            </w:tcBorders>
          </w:tcPr>
          <w:p w14:paraId="12627F7F"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w:t>
            </w:r>
            <w:proofErr w:type="gramStart"/>
            <w:r w:rsidRPr="00782B98">
              <w:rPr>
                <w:rFonts w:ascii="標楷體" w:eastAsia="標楷體" w:hAnsi="標楷體" w:cs="標楷體"/>
              </w:rPr>
              <w:t>一</w:t>
            </w:r>
            <w:proofErr w:type="gramEnd"/>
            <w:r w:rsidRPr="00782B98">
              <w:rPr>
                <w:rFonts w:ascii="標楷體" w:eastAsia="標楷體" w:hAnsi="標楷體" w:cs="標楷體"/>
              </w:rPr>
              <w:t>:圖書館員的一天</w:t>
            </w:r>
          </w:p>
          <w:p w14:paraId="67C1E72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1.整理書籍</w:t>
            </w:r>
          </w:p>
          <w:p w14:paraId="14CDC6F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w:t>
            </w:r>
            <w:proofErr w:type="gramStart"/>
            <w:r w:rsidRPr="00782B98">
              <w:rPr>
                <w:rFonts w:ascii="標楷體" w:eastAsia="標楷體" w:hAnsi="標楷體" w:cs="標楷體"/>
              </w:rPr>
              <w:t>借還書</w:t>
            </w:r>
            <w:proofErr w:type="gramEnd"/>
            <w:r w:rsidRPr="00782B98">
              <w:rPr>
                <w:rFonts w:ascii="標楷體" w:eastAsia="標楷體" w:hAnsi="標楷體" w:cs="標楷體"/>
              </w:rPr>
              <w:t>櫃檯的業務</w:t>
            </w:r>
          </w:p>
          <w:p w14:paraId="3556DEF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3.書籍歸位與上架</w:t>
            </w:r>
          </w:p>
          <w:p w14:paraId="60B4F03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4.雜誌與工具書的擺放</w:t>
            </w:r>
          </w:p>
          <w:p w14:paraId="18704E3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5.整潔工作一把罩</w:t>
            </w:r>
          </w:p>
          <w:p w14:paraId="277469F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6.除</w:t>
            </w:r>
            <w:proofErr w:type="gramStart"/>
            <w:r w:rsidRPr="00782B98">
              <w:rPr>
                <w:rFonts w:ascii="標楷體" w:eastAsia="標楷體" w:hAnsi="標楷體" w:cs="標楷體"/>
              </w:rPr>
              <w:t>溼</w:t>
            </w:r>
            <w:proofErr w:type="gramEnd"/>
            <w:r w:rsidRPr="00782B98">
              <w:rPr>
                <w:rFonts w:ascii="標楷體" w:eastAsia="標楷體" w:hAnsi="標楷體" w:cs="標楷體"/>
              </w:rPr>
              <w:t>與防霉</w:t>
            </w:r>
          </w:p>
          <w:p w14:paraId="3812237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活動二</w:t>
            </w:r>
          </w:p>
          <w:p w14:paraId="2AE753F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繪製小小圖書館員意象圖</w:t>
            </w:r>
          </w:p>
          <w:p w14:paraId="078BF183"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1.小組討論實習圖書館員的心得與收穫</w:t>
            </w:r>
          </w:p>
          <w:p w14:paraId="34B87C0D" w14:textId="1EBCE178" w:rsidR="006A61C6" w:rsidRPr="00782B98" w:rsidRDefault="006A61C6" w:rsidP="006A61C6">
            <w:pPr>
              <w:jc w:val="center"/>
              <w:rPr>
                <w:rFonts w:ascii="標楷體" w:eastAsia="標楷體" w:hAnsi="標楷體" w:cs="新細明體"/>
                <w:color w:val="000000" w:themeColor="text1"/>
              </w:rPr>
            </w:pPr>
            <w:r w:rsidRPr="00782B98">
              <w:rPr>
                <w:rFonts w:ascii="標楷體" w:eastAsia="標楷體" w:hAnsi="標楷體" w:cs="標楷體"/>
              </w:rPr>
              <w:t>2.彙整組員的意見，共同繪製水尾</w:t>
            </w:r>
            <w:proofErr w:type="gramStart"/>
            <w:r w:rsidRPr="00782B98">
              <w:rPr>
                <w:rFonts w:ascii="標楷體" w:eastAsia="標楷體" w:hAnsi="標楷體" w:cs="標楷體"/>
              </w:rPr>
              <w:t>共讀站小</w:t>
            </w:r>
            <w:proofErr w:type="gramEnd"/>
            <w:r w:rsidRPr="00782B98">
              <w:rPr>
                <w:rFonts w:ascii="標楷體" w:eastAsia="標楷體" w:hAnsi="標楷體" w:cs="標楷體"/>
              </w:rPr>
              <w:t>尖兵</w:t>
            </w:r>
          </w:p>
        </w:tc>
        <w:tc>
          <w:tcPr>
            <w:tcW w:w="581" w:type="pct"/>
          </w:tcPr>
          <w:p w14:paraId="0FDD2940" w14:textId="77777777"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【實作評量】</w:t>
            </w:r>
          </w:p>
          <w:p w14:paraId="050F335B" w14:textId="45CA861C"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.能認真體驗圖書館員的工作。</w:t>
            </w:r>
          </w:p>
          <w:p w14:paraId="6E9DBC3C" w14:textId="45679AB3"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2</w:t>
            </w:r>
            <w:r w:rsidRPr="00782B98">
              <w:rPr>
                <w:rFonts w:ascii="標楷體" w:eastAsia="標楷體" w:hAnsi="標楷體" w:cs="標楷體"/>
              </w:rPr>
              <w:t>.能表達同理心並完成任務。</w:t>
            </w:r>
          </w:p>
          <w:p w14:paraId="32843340" w14:textId="3B4F31A9"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3</w:t>
            </w:r>
            <w:r w:rsidRPr="00782B98">
              <w:rPr>
                <w:rFonts w:ascii="標楷體" w:eastAsia="標楷體" w:hAnsi="標楷體" w:cs="標楷體"/>
              </w:rPr>
              <w:t>.能與組員合作討論並完成圖書館人員意象圖。</w:t>
            </w:r>
          </w:p>
          <w:p w14:paraId="14AEDE2B" w14:textId="77777777"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【口語評量】</w:t>
            </w:r>
          </w:p>
          <w:p w14:paraId="0FDF9829" w14:textId="1C231271"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.能說出之前所不知道的事:包含圖書館與圖書館工作人員的工作內容。</w:t>
            </w:r>
          </w:p>
          <w:p w14:paraId="6516FA9F" w14:textId="595C840E" w:rsidR="006A61C6" w:rsidRPr="00782B98" w:rsidRDefault="00E52591" w:rsidP="006A61C6">
            <w:pPr>
              <w:rPr>
                <w:rFonts w:ascii="標楷體" w:eastAsia="標楷體" w:hAnsi="標楷體" w:cs="標楷體"/>
              </w:rPr>
            </w:pPr>
            <w:r w:rsidRPr="00782B98">
              <w:rPr>
                <w:rFonts w:ascii="標楷體" w:eastAsia="標楷體" w:hAnsi="標楷體" w:cs="標楷體"/>
              </w:rPr>
              <w:t xml:space="preserve"> </w:t>
            </w:r>
          </w:p>
          <w:p w14:paraId="247BDB43" w14:textId="77777777" w:rsidR="006A61C6" w:rsidRPr="00782B98" w:rsidRDefault="006A61C6" w:rsidP="006A61C6">
            <w:pPr>
              <w:rPr>
                <w:rFonts w:ascii="標楷體" w:eastAsia="標楷體" w:hAnsi="標楷體" w:cs="新細明體"/>
                <w:color w:val="000000" w:themeColor="text1"/>
              </w:rPr>
            </w:pPr>
          </w:p>
        </w:tc>
        <w:tc>
          <w:tcPr>
            <w:tcW w:w="436" w:type="pct"/>
          </w:tcPr>
          <w:p w14:paraId="3D99A37E"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自編</w:t>
            </w:r>
          </w:p>
          <w:p w14:paraId="4A21EAAB"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社區</w:t>
            </w:r>
            <w:proofErr w:type="gramStart"/>
            <w:r w:rsidRPr="00782B98">
              <w:rPr>
                <w:rFonts w:ascii="標楷體" w:eastAsia="標楷體" w:hAnsi="標楷體" w:cs="標楷體"/>
              </w:rPr>
              <w:t>共讀站</w:t>
            </w:r>
            <w:proofErr w:type="gramEnd"/>
          </w:p>
          <w:p w14:paraId="3E975954" w14:textId="1234906B" w:rsidR="006A61C6" w:rsidRPr="00782B98" w:rsidRDefault="006A61C6" w:rsidP="006A61C6">
            <w:pPr>
              <w:rPr>
                <w:rFonts w:ascii="標楷體" w:eastAsia="標楷體" w:hAnsi="標楷體" w:cs="新細明體"/>
                <w:color w:val="000000" w:themeColor="text1"/>
              </w:rPr>
            </w:pPr>
            <w:r w:rsidRPr="00782B98">
              <w:rPr>
                <w:rFonts w:ascii="標楷體" w:eastAsia="標楷體" w:hAnsi="標楷體" w:cs="標楷體"/>
              </w:rPr>
              <w:t>繪圖設備</w:t>
            </w:r>
          </w:p>
        </w:tc>
      </w:tr>
      <w:tr w:rsidR="006A61C6" w:rsidRPr="00782B98" w14:paraId="0BFB667B" w14:textId="77777777" w:rsidTr="00E52591">
        <w:trPr>
          <w:trHeight w:val="3952"/>
        </w:trPr>
        <w:tc>
          <w:tcPr>
            <w:tcW w:w="172" w:type="pct"/>
            <w:vAlign w:val="center"/>
          </w:tcPr>
          <w:p w14:paraId="36351D13" w14:textId="2758874D"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七~八</w:t>
            </w:r>
          </w:p>
        </w:tc>
        <w:tc>
          <w:tcPr>
            <w:tcW w:w="613" w:type="pct"/>
            <w:vAlign w:val="center"/>
          </w:tcPr>
          <w:p w14:paraId="2EA93A2B" w14:textId="65175889" w:rsidR="006A61C6" w:rsidRPr="00782B98" w:rsidRDefault="006A61C6" w:rsidP="006A61C6">
            <w:pPr>
              <w:spacing w:line="0" w:lineRule="atLeast"/>
              <w:jc w:val="center"/>
              <w:rPr>
                <w:rFonts w:ascii="標楷體" w:eastAsia="標楷體" w:hAnsi="標楷體" w:cs="細明體"/>
                <w:color w:val="000000" w:themeColor="text1"/>
              </w:rPr>
            </w:pPr>
            <w:r w:rsidRPr="00782B98">
              <w:rPr>
                <w:rFonts w:ascii="標楷體" w:eastAsia="標楷體" w:hAnsi="標楷體" w:cs="標楷體"/>
              </w:rPr>
              <w:t>閱讀評論資料與筆記/2節</w:t>
            </w:r>
          </w:p>
        </w:tc>
        <w:tc>
          <w:tcPr>
            <w:tcW w:w="582" w:type="pct"/>
          </w:tcPr>
          <w:p w14:paraId="4BAC73F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國語5-Ⅲ-6 熟習適合學習階段的摘要策略，擷取大意。</w:t>
            </w:r>
          </w:p>
          <w:p w14:paraId="31EA59D2"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國語5-Ⅲ-8 運用自我提問、推論等策略，推論文本隱含的因果訊息或觀 點。 </w:t>
            </w:r>
          </w:p>
          <w:p w14:paraId="0684ADE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綜合2c-III-1 </w:t>
            </w:r>
            <w:proofErr w:type="gramStart"/>
            <w:r w:rsidRPr="00782B98">
              <w:rPr>
                <w:rFonts w:ascii="標楷體" w:eastAsia="標楷體" w:hAnsi="標楷體" w:cs="標楷體"/>
              </w:rPr>
              <w:t>分析與判讀</w:t>
            </w:r>
            <w:proofErr w:type="gramEnd"/>
            <w:r w:rsidRPr="00782B98">
              <w:rPr>
                <w:rFonts w:ascii="標楷體" w:eastAsia="標楷體" w:hAnsi="標楷體" w:cs="標楷體"/>
              </w:rPr>
              <w:t>各類資源，規劃策略以解 決日常生活的問 題。</w:t>
            </w:r>
          </w:p>
          <w:p w14:paraId="2B0F230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閱 E5 發展檢索資訊、獲得資訊、整合資訊的數位閱讀能力。</w:t>
            </w:r>
          </w:p>
          <w:p w14:paraId="2D295C6A" w14:textId="77777777" w:rsidR="006A61C6" w:rsidRPr="00782B98" w:rsidRDefault="006A61C6" w:rsidP="006A61C6">
            <w:pPr>
              <w:jc w:val="center"/>
              <w:rPr>
                <w:rFonts w:ascii="標楷體" w:eastAsia="標楷體" w:hAnsi="標楷體" w:cs="新細明體"/>
                <w:color w:val="000000" w:themeColor="text1"/>
              </w:rPr>
            </w:pPr>
          </w:p>
        </w:tc>
        <w:tc>
          <w:tcPr>
            <w:tcW w:w="678" w:type="pct"/>
            <w:tcBorders>
              <w:right w:val="single" w:sz="4" w:space="0" w:color="auto"/>
            </w:tcBorders>
          </w:tcPr>
          <w:p w14:paraId="7EBF5CF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國語Ad-Ⅲ-2 篇章的大意、主旨、結構與寓意。</w:t>
            </w:r>
          </w:p>
          <w:p w14:paraId="0E5D797F"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國語Bd-Ⅲ-2 論證方式如舉例、</w:t>
            </w:r>
            <w:proofErr w:type="gramStart"/>
            <w:r w:rsidRPr="00782B98">
              <w:rPr>
                <w:rFonts w:ascii="標楷體" w:eastAsia="標楷體" w:hAnsi="標楷體" w:cs="標楷體"/>
              </w:rPr>
              <w:t>正證</w:t>
            </w:r>
            <w:proofErr w:type="gramEnd"/>
            <w:r w:rsidRPr="00782B98">
              <w:rPr>
                <w:rFonts w:ascii="標楷體" w:eastAsia="標楷體" w:hAnsi="標楷體" w:cs="標楷體"/>
              </w:rPr>
              <w:t>、反證等。</w:t>
            </w:r>
          </w:p>
          <w:p w14:paraId="330ABF0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綜合Bc-III-1各類資源的</w:t>
            </w:r>
            <w:proofErr w:type="gramStart"/>
            <w:r w:rsidRPr="00782B98">
              <w:rPr>
                <w:rFonts w:ascii="標楷體" w:eastAsia="標楷體" w:hAnsi="標楷體" w:cs="標楷體"/>
              </w:rPr>
              <w:t>分析與判讀</w:t>
            </w:r>
            <w:proofErr w:type="gramEnd"/>
            <w:r w:rsidRPr="00782B98">
              <w:rPr>
                <w:rFonts w:ascii="標楷體" w:eastAsia="標楷體" w:hAnsi="標楷體" w:cs="標楷體"/>
              </w:rPr>
              <w:t>。</w:t>
            </w:r>
          </w:p>
          <w:p w14:paraId="26CB0B5A" w14:textId="77777777" w:rsidR="006A61C6" w:rsidRPr="00782B98" w:rsidRDefault="006A61C6" w:rsidP="006A61C6">
            <w:pPr>
              <w:jc w:val="center"/>
              <w:rPr>
                <w:rFonts w:ascii="標楷體" w:eastAsia="標楷體" w:hAnsi="標楷體" w:cs="新細明體"/>
                <w:color w:val="000000" w:themeColor="text1"/>
              </w:rPr>
            </w:pPr>
          </w:p>
        </w:tc>
        <w:tc>
          <w:tcPr>
            <w:tcW w:w="920" w:type="pct"/>
            <w:tcBorders>
              <w:left w:val="single" w:sz="4" w:space="0" w:color="auto"/>
              <w:right w:val="single" w:sz="4" w:space="0" w:color="auto"/>
            </w:tcBorders>
          </w:tcPr>
          <w:p w14:paraId="3E4E2FE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)1.熟悉摘要策略，針對自己的寫作舉證之需求進行篇章主旨與大意的</w:t>
            </w:r>
            <w:proofErr w:type="gramStart"/>
            <w:r w:rsidRPr="00782B98">
              <w:rPr>
                <w:rFonts w:ascii="標楷體" w:eastAsia="標楷體" w:hAnsi="標楷體" w:cs="標楷體"/>
              </w:rPr>
              <w:t>分析與判讀</w:t>
            </w:r>
            <w:proofErr w:type="gramEnd"/>
            <w:r w:rsidRPr="00782B98">
              <w:rPr>
                <w:rFonts w:ascii="標楷體" w:eastAsia="標楷體" w:hAnsi="標楷體" w:cs="標楷體"/>
              </w:rPr>
              <w:t>。(國語5-Ⅲ-6國語Bd-Ⅲ-2國語Ad-Ⅲ-2綜合Bc-III-1綜合2c-III-1)</w:t>
            </w:r>
          </w:p>
          <w:p w14:paraId="588F8C2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)2.運用提問、推論的策略，製作閱讀筆記，發展整合資訊的能力。(國語5-Ⅲ-8閱 E5)</w:t>
            </w:r>
          </w:p>
          <w:p w14:paraId="567F420D" w14:textId="77777777" w:rsidR="006A61C6" w:rsidRPr="00782B98" w:rsidRDefault="006A61C6" w:rsidP="006A61C6">
            <w:pPr>
              <w:jc w:val="center"/>
              <w:rPr>
                <w:rFonts w:ascii="標楷體" w:eastAsia="標楷體" w:hAnsi="標楷體" w:cs="新細明體"/>
                <w:color w:val="000000" w:themeColor="text1"/>
              </w:rPr>
            </w:pPr>
          </w:p>
        </w:tc>
        <w:tc>
          <w:tcPr>
            <w:tcW w:w="1018" w:type="pct"/>
            <w:tcBorders>
              <w:left w:val="single" w:sz="4" w:space="0" w:color="auto"/>
            </w:tcBorders>
          </w:tcPr>
          <w:p w14:paraId="16007D9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w:t>
            </w:r>
            <w:proofErr w:type="gramStart"/>
            <w:r w:rsidRPr="00782B98">
              <w:rPr>
                <w:rFonts w:ascii="標楷體" w:eastAsia="標楷體" w:hAnsi="標楷體" w:cs="標楷體"/>
              </w:rPr>
              <w:t>一</w:t>
            </w:r>
            <w:proofErr w:type="gramEnd"/>
          </w:p>
          <w:p w14:paraId="2BDF30B9"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1.閱讀各種評論資料</w:t>
            </w:r>
          </w:p>
          <w:p w14:paraId="2C5CF06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2.針對資料進行判斷與分析</w:t>
            </w:r>
          </w:p>
          <w:p w14:paraId="047EF53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3.針對閱讀資料進行擷取與摘要</w:t>
            </w:r>
          </w:p>
          <w:p w14:paraId="1592CE8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活動二</w:t>
            </w:r>
          </w:p>
          <w:p w14:paraId="3C09A859"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1.引用資料要注意的事</w:t>
            </w:r>
          </w:p>
          <w:p w14:paraId="598C249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2.製作閱讀筆記</w:t>
            </w:r>
          </w:p>
          <w:p w14:paraId="6B15DC10" w14:textId="70658368" w:rsidR="006A61C6" w:rsidRPr="00782B98" w:rsidRDefault="006A61C6" w:rsidP="00E52591">
            <w:pPr>
              <w:rPr>
                <w:rFonts w:ascii="標楷體" w:eastAsia="標楷體" w:hAnsi="標楷體" w:cs="新細明體"/>
                <w:color w:val="000000" w:themeColor="text1"/>
              </w:rPr>
            </w:pPr>
            <w:r w:rsidRPr="00782B98">
              <w:rPr>
                <w:rFonts w:ascii="標楷體" w:eastAsia="標楷體" w:hAnsi="標楷體" w:cs="標楷體"/>
              </w:rPr>
              <w:t>3.提問與討論</w:t>
            </w:r>
          </w:p>
        </w:tc>
        <w:tc>
          <w:tcPr>
            <w:tcW w:w="581" w:type="pct"/>
          </w:tcPr>
          <w:p w14:paraId="482DE166" w14:textId="77777777" w:rsidR="00E52591" w:rsidRPr="00782B98" w:rsidRDefault="00E52591" w:rsidP="006A61C6">
            <w:pPr>
              <w:jc w:val="both"/>
              <w:rPr>
                <w:rFonts w:ascii="標楷體" w:eastAsia="標楷體" w:hAnsi="標楷體" w:cs="標楷體"/>
              </w:rPr>
            </w:pPr>
          </w:p>
          <w:p w14:paraId="232CECA2" w14:textId="77777777"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【實作評量】</w:t>
            </w:r>
          </w:p>
          <w:p w14:paraId="0D7ECFE2" w14:textId="7A70FCAA"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.能針對自己的需求對閱讀材料進行摘要與擷取</w:t>
            </w:r>
          </w:p>
          <w:p w14:paraId="29A69096" w14:textId="403C7098"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2</w:t>
            </w:r>
            <w:r w:rsidRPr="00782B98">
              <w:rPr>
                <w:rFonts w:ascii="標楷體" w:eastAsia="標楷體" w:hAnsi="標楷體" w:cs="標楷體"/>
              </w:rPr>
              <w:t>.能完成自己的閱讀筆記。</w:t>
            </w:r>
          </w:p>
          <w:p w14:paraId="60A58BA0" w14:textId="77777777"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【口語評量】</w:t>
            </w:r>
          </w:p>
          <w:p w14:paraId="54F9BA16" w14:textId="6B357116"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.能與同儕分享閱讀筆記，互相觀摩與學習。</w:t>
            </w:r>
          </w:p>
          <w:p w14:paraId="70D76382" w14:textId="434D4A25" w:rsidR="00E52591" w:rsidRPr="00782B98" w:rsidRDefault="00E52591" w:rsidP="00E52591">
            <w:pPr>
              <w:rPr>
                <w:rFonts w:ascii="標楷體" w:eastAsia="標楷體" w:hAnsi="標楷體" w:cs="標楷體"/>
              </w:rPr>
            </w:pPr>
            <w:r w:rsidRPr="00782B98">
              <w:rPr>
                <w:rFonts w:ascii="標楷體" w:eastAsia="標楷體" w:hAnsi="標楷體" w:cs="標楷體"/>
              </w:rPr>
              <w:t>2.</w:t>
            </w:r>
            <w:r w:rsidRPr="00782B98">
              <w:rPr>
                <w:rFonts w:ascii="標楷體" w:eastAsia="標楷體" w:hAnsi="標楷體" w:cs="標楷體" w:hint="eastAsia"/>
              </w:rPr>
              <w:t>能透過提問與討論整合閱讀資訊。</w:t>
            </w:r>
          </w:p>
          <w:p w14:paraId="016F2DF6" w14:textId="5F8EF0F5" w:rsidR="00E52591" w:rsidRPr="00782B98" w:rsidRDefault="00E52591" w:rsidP="00E52591">
            <w:pPr>
              <w:jc w:val="both"/>
              <w:rPr>
                <w:rFonts w:ascii="標楷體" w:eastAsia="標楷體" w:hAnsi="標楷體" w:cs="新細明體"/>
                <w:color w:val="000000" w:themeColor="text1"/>
              </w:rPr>
            </w:pPr>
          </w:p>
          <w:p w14:paraId="40A84EDE" w14:textId="68FD3795" w:rsidR="006A61C6" w:rsidRPr="00782B98" w:rsidRDefault="00E52591" w:rsidP="006A61C6">
            <w:pPr>
              <w:rPr>
                <w:rFonts w:ascii="標楷體" w:eastAsia="標楷體" w:hAnsi="標楷體" w:cs="新細明體"/>
                <w:color w:val="000000" w:themeColor="text1"/>
              </w:rPr>
            </w:pPr>
            <w:r w:rsidRPr="00782B98">
              <w:rPr>
                <w:rFonts w:ascii="標楷體" w:eastAsia="標楷體" w:hAnsi="標楷體" w:cs="新細明體"/>
                <w:color w:val="000000" w:themeColor="text1"/>
              </w:rPr>
              <w:t xml:space="preserve"> </w:t>
            </w:r>
          </w:p>
        </w:tc>
        <w:tc>
          <w:tcPr>
            <w:tcW w:w="436" w:type="pct"/>
          </w:tcPr>
          <w:p w14:paraId="47121AA9"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自編</w:t>
            </w:r>
          </w:p>
          <w:p w14:paraId="1C959861"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閱讀所需的文章</w:t>
            </w:r>
          </w:p>
          <w:p w14:paraId="13E67AA2" w14:textId="32038E44" w:rsidR="006A61C6" w:rsidRPr="00782B98" w:rsidRDefault="006A61C6" w:rsidP="006A61C6">
            <w:pPr>
              <w:rPr>
                <w:rFonts w:ascii="標楷體" w:eastAsia="標楷體" w:hAnsi="標楷體" w:cs="新細明體"/>
                <w:color w:val="000000" w:themeColor="text1"/>
              </w:rPr>
            </w:pPr>
            <w:r w:rsidRPr="00782B98">
              <w:rPr>
                <w:rFonts w:ascii="標楷體" w:eastAsia="標楷體" w:hAnsi="標楷體" w:cs="標楷體"/>
              </w:rPr>
              <w:t>筆記本</w:t>
            </w:r>
          </w:p>
        </w:tc>
      </w:tr>
      <w:tr w:rsidR="006A61C6" w:rsidRPr="00782B98" w14:paraId="73EAC6D1" w14:textId="77777777" w:rsidTr="00E52591">
        <w:trPr>
          <w:trHeight w:val="3952"/>
        </w:trPr>
        <w:tc>
          <w:tcPr>
            <w:tcW w:w="172" w:type="pct"/>
            <w:vAlign w:val="center"/>
          </w:tcPr>
          <w:p w14:paraId="0ACFF995" w14:textId="0CFE2828"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九~二十一</w:t>
            </w:r>
          </w:p>
        </w:tc>
        <w:tc>
          <w:tcPr>
            <w:tcW w:w="613" w:type="pct"/>
            <w:vAlign w:val="center"/>
          </w:tcPr>
          <w:p w14:paraId="67A68F69" w14:textId="07B7D51A" w:rsidR="006A61C6" w:rsidRPr="00782B98" w:rsidRDefault="006A61C6" w:rsidP="006A61C6">
            <w:pPr>
              <w:spacing w:line="0" w:lineRule="atLeast"/>
              <w:jc w:val="center"/>
              <w:rPr>
                <w:rFonts w:ascii="標楷體" w:eastAsia="標楷體" w:hAnsi="標楷體" w:cs="細明體"/>
                <w:color w:val="000000" w:themeColor="text1"/>
              </w:rPr>
            </w:pPr>
            <w:r w:rsidRPr="00782B98">
              <w:rPr>
                <w:rFonts w:ascii="標楷體" w:eastAsia="標楷體" w:hAnsi="標楷體" w:cs="標楷體"/>
              </w:rPr>
              <w:t>議論文分段寫作-為何議論文/13節</w:t>
            </w:r>
          </w:p>
        </w:tc>
        <w:tc>
          <w:tcPr>
            <w:tcW w:w="582" w:type="pct"/>
          </w:tcPr>
          <w:p w14:paraId="32770A42"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國語6-Ⅲ-3 掌握寫作步驟，寫出表達清楚</w:t>
            </w:r>
          </w:p>
          <w:p w14:paraId="1BD1483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、段落分明、符合主題的作品。</w:t>
            </w:r>
          </w:p>
          <w:p w14:paraId="46CC2F5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國語6-Ⅲ-5 書寫說明事理、議論的作品。 </w:t>
            </w:r>
          </w:p>
          <w:p w14:paraId="2240C96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國語6-Ⅲ-6 練習各種寫作技巧。 </w:t>
            </w:r>
          </w:p>
          <w:p w14:paraId="2A7BB2D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國語2-Ⅲ-2 從聽聞內容進行判斷和提問，並做合理的應對。</w:t>
            </w:r>
          </w:p>
          <w:p w14:paraId="66879E1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國語2-Ⅲ-3 靈活運用詞句和說話技巧，豐富表達內容。</w:t>
            </w:r>
          </w:p>
          <w:p w14:paraId="7BC8D1F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綜合1b-III-1 規劃與執行學習計畫，培養自律與負責的態度。</w:t>
            </w:r>
          </w:p>
          <w:p w14:paraId="622BC30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綜合2b-III-1 參與各項活動，適切表現自己在團體中的角色，協同合作達成共同目標。</w:t>
            </w:r>
          </w:p>
          <w:p w14:paraId="7BD89784" w14:textId="77777777" w:rsidR="006A61C6" w:rsidRPr="00782B98" w:rsidRDefault="006A61C6" w:rsidP="006A61C6">
            <w:pPr>
              <w:jc w:val="center"/>
              <w:rPr>
                <w:rFonts w:ascii="標楷體" w:eastAsia="標楷體" w:hAnsi="標楷體" w:cs="新細明體"/>
                <w:color w:val="000000" w:themeColor="text1"/>
              </w:rPr>
            </w:pPr>
          </w:p>
        </w:tc>
        <w:tc>
          <w:tcPr>
            <w:tcW w:w="678" w:type="pct"/>
            <w:tcBorders>
              <w:right w:val="single" w:sz="4" w:space="0" w:color="auto"/>
            </w:tcBorders>
          </w:tcPr>
          <w:p w14:paraId="43E4C1E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國語Bd-Ⅲ-1 以事實、理論為論據，達到說服、建構、批判等目的。 </w:t>
            </w:r>
          </w:p>
          <w:p w14:paraId="39F05C4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國語Bd-Ⅲ-2 論證方式如舉例、</w:t>
            </w:r>
            <w:proofErr w:type="gramStart"/>
            <w:r w:rsidRPr="00782B98">
              <w:rPr>
                <w:rFonts w:ascii="標楷體" w:eastAsia="標楷體" w:hAnsi="標楷體" w:cs="標楷體"/>
              </w:rPr>
              <w:t>正證</w:t>
            </w:r>
            <w:proofErr w:type="gramEnd"/>
            <w:r w:rsidRPr="00782B98">
              <w:rPr>
                <w:rFonts w:ascii="標楷體" w:eastAsia="標楷體" w:hAnsi="標楷體" w:cs="標楷體"/>
              </w:rPr>
              <w:t>、反證等。</w:t>
            </w:r>
          </w:p>
          <w:p w14:paraId="55116FC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國語Bd-Ⅲ-3 議論文本的結構。</w:t>
            </w:r>
          </w:p>
          <w:p w14:paraId="18F91608" w14:textId="77777777" w:rsidR="006A61C6" w:rsidRPr="00782B98" w:rsidRDefault="006A61C6" w:rsidP="006A61C6">
            <w:pPr>
              <w:rPr>
                <w:rFonts w:ascii="標楷體" w:eastAsia="標楷體" w:hAnsi="標楷體" w:cs="標楷體"/>
              </w:rPr>
            </w:pPr>
          </w:p>
          <w:p w14:paraId="26CEFF5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綜合Ab-III-1  學習計畫的規劃與執行。</w:t>
            </w:r>
          </w:p>
          <w:p w14:paraId="3F39A421" w14:textId="6E2726B7" w:rsidR="006A61C6" w:rsidRPr="00782B98" w:rsidRDefault="006A61C6" w:rsidP="00E52591">
            <w:pPr>
              <w:rPr>
                <w:rFonts w:ascii="標楷體" w:eastAsia="標楷體" w:hAnsi="標楷體" w:cs="新細明體"/>
                <w:color w:val="000000" w:themeColor="text1"/>
              </w:rPr>
            </w:pPr>
            <w:r w:rsidRPr="00782B98">
              <w:rPr>
                <w:rFonts w:ascii="標楷體" w:eastAsia="標楷體" w:hAnsi="標楷體" w:cs="標楷體"/>
              </w:rPr>
              <w:t>綜合Bb-III-2團隊運作的問題與解決。</w:t>
            </w:r>
          </w:p>
        </w:tc>
        <w:tc>
          <w:tcPr>
            <w:tcW w:w="920" w:type="pct"/>
            <w:tcBorders>
              <w:left w:val="single" w:sz="4" w:space="0" w:color="auto"/>
              <w:right w:val="single" w:sz="4" w:space="0" w:color="auto"/>
            </w:tcBorders>
          </w:tcPr>
          <w:p w14:paraId="6F052075"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)1.掌握寫作內容，以論據及正確的論述方式達到說服與批判的目的。(國語6-Ⅲ-3國語Bd-Ⅲ-1)</w:t>
            </w:r>
          </w:p>
          <w:p w14:paraId="32BB0A9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)2.使用舉例法為自己的議論文增加說服力。(國語6-Ⅲ-6國語Bd-Ⅲ-2)</w:t>
            </w:r>
          </w:p>
          <w:p w14:paraId="4C91ED7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)3.認識議論文的結構，學習並規劃議論文分段寫作計畫，並確實執行。(國語Bd-Ⅲ-3綜合Ab-III-1綜合1b-III-1)</w:t>
            </w:r>
          </w:p>
          <w:p w14:paraId="1550BBD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綜-E-B1</w:t>
            </w:r>
            <w:r w:rsidRPr="00782B98">
              <w:rPr>
                <w:rFonts w:ascii="標楷體" w:eastAsia="標楷體" w:hAnsi="標楷體" w:cs="標楷體"/>
              </w:rPr>
              <w:t>)4.透過小組共作，適切表現自己在團隊中的角色，透過討論解決</w:t>
            </w:r>
            <w:proofErr w:type="gramStart"/>
            <w:r w:rsidRPr="00782B98">
              <w:rPr>
                <w:rFonts w:ascii="標楷體" w:eastAsia="標楷體" w:hAnsi="標楷體" w:cs="標楷體"/>
              </w:rPr>
              <w:t>彼此間的歧異</w:t>
            </w:r>
            <w:proofErr w:type="gramEnd"/>
            <w:r w:rsidRPr="00782B98">
              <w:rPr>
                <w:rFonts w:ascii="標楷體" w:eastAsia="標楷體" w:hAnsi="標楷體" w:cs="標楷體"/>
              </w:rPr>
              <w:t>，合作擬定第一篇議論文寫作設計，並完成文章寫作。(綜合2b-III-1國語6-Ⅲ-3綜合Ab-III-1綜合Bb-III-2)</w:t>
            </w:r>
          </w:p>
          <w:p w14:paraId="5541E783"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綜-E-B1</w:t>
            </w:r>
            <w:r w:rsidRPr="00782B98">
              <w:rPr>
                <w:rFonts w:ascii="標楷體" w:eastAsia="標楷體" w:hAnsi="標楷體" w:cs="標楷體"/>
              </w:rPr>
              <w:t>)5.經由小組共作的寫作經驗，發展出自己的寫作規劃與設計，應獨立完成兩篇議論文的寫作。( 綜合1b-III-1綜合Ab-III-1國語6-Ⅲ-5)</w:t>
            </w:r>
          </w:p>
          <w:p w14:paraId="5C5B7B55"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綜-E-B1</w:t>
            </w:r>
            <w:r w:rsidRPr="00782B98">
              <w:rPr>
                <w:rFonts w:ascii="標楷體" w:eastAsia="標楷體" w:hAnsi="標楷體" w:cs="標楷體"/>
              </w:rPr>
              <w:t xml:space="preserve">)6.整理並發表自己的作品，並且聆聽同學的發表，適時給予回饋。(國語2-Ⅲ-2國語2-Ⅲ-3 </w:t>
            </w:r>
            <w:r w:rsidRPr="00782B98">
              <w:rPr>
                <w:rFonts w:ascii="標楷體" w:eastAsia="標楷體" w:hAnsi="標楷體" w:cs="標楷體"/>
              </w:rPr>
              <w:lastRenderedPageBreak/>
              <w:t>綜合2b-III-1綜合Ab-III-1)</w:t>
            </w:r>
          </w:p>
          <w:p w14:paraId="215A6586" w14:textId="77777777" w:rsidR="006A61C6" w:rsidRPr="00782B98" w:rsidRDefault="006A61C6" w:rsidP="006A61C6">
            <w:pPr>
              <w:jc w:val="center"/>
              <w:rPr>
                <w:rFonts w:ascii="標楷體" w:eastAsia="標楷體" w:hAnsi="標楷體" w:cs="新細明體"/>
                <w:color w:val="000000" w:themeColor="text1"/>
              </w:rPr>
            </w:pPr>
          </w:p>
        </w:tc>
        <w:tc>
          <w:tcPr>
            <w:tcW w:w="1018" w:type="pct"/>
            <w:tcBorders>
              <w:left w:val="single" w:sz="4" w:space="0" w:color="auto"/>
            </w:tcBorders>
          </w:tcPr>
          <w:p w14:paraId="3C97578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lastRenderedPageBreak/>
              <w:t>活動</w:t>
            </w:r>
            <w:proofErr w:type="gramStart"/>
            <w:r w:rsidRPr="00782B98">
              <w:rPr>
                <w:rFonts w:ascii="標楷體" w:eastAsia="標楷體" w:hAnsi="標楷體" w:cs="標楷體"/>
              </w:rPr>
              <w:t>一</w:t>
            </w:r>
            <w:proofErr w:type="gramEnd"/>
          </w:p>
          <w:p w14:paraId="150696B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議論文的論證邏輯練習</w:t>
            </w:r>
            <w:proofErr w:type="gramStart"/>
            <w:r w:rsidRPr="00782B98">
              <w:rPr>
                <w:rFonts w:ascii="標楷體" w:eastAsia="標楷體" w:hAnsi="標楷體" w:cs="標楷體"/>
              </w:rPr>
              <w:t>—</w:t>
            </w:r>
            <w:proofErr w:type="gramEnd"/>
            <w:r w:rsidRPr="00782B98">
              <w:rPr>
                <w:rFonts w:ascii="標楷體" w:eastAsia="標楷體" w:hAnsi="標楷體" w:cs="標楷體"/>
              </w:rPr>
              <w:t>演繹法與歸納法</w:t>
            </w:r>
          </w:p>
          <w:p w14:paraId="38D19452" w14:textId="77777777" w:rsidR="006A61C6" w:rsidRPr="00782B98" w:rsidRDefault="006A61C6" w:rsidP="006A61C6">
            <w:pPr>
              <w:rPr>
                <w:rFonts w:ascii="標楷體" w:eastAsia="標楷體" w:hAnsi="標楷體" w:cs="標楷體"/>
              </w:rPr>
            </w:pPr>
          </w:p>
          <w:p w14:paraId="5B33E873"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活動二</w:t>
            </w:r>
          </w:p>
          <w:p w14:paraId="71697BB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常見的錯誤--無效論證</w:t>
            </w:r>
          </w:p>
          <w:p w14:paraId="76BCD414" w14:textId="77777777" w:rsidR="006A61C6" w:rsidRPr="00782B98" w:rsidRDefault="006A61C6" w:rsidP="006A61C6">
            <w:pPr>
              <w:rPr>
                <w:rFonts w:ascii="標楷體" w:eastAsia="標楷體" w:hAnsi="標楷體" w:cs="標楷體"/>
              </w:rPr>
            </w:pPr>
          </w:p>
          <w:p w14:paraId="4520FBF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w:t>
            </w:r>
            <w:proofErr w:type="gramStart"/>
            <w:r w:rsidRPr="00782B98">
              <w:rPr>
                <w:rFonts w:ascii="標楷體" w:eastAsia="標楷體" w:hAnsi="標楷體" w:cs="標楷體"/>
              </w:rPr>
              <w:t>三</w:t>
            </w:r>
            <w:proofErr w:type="gramEnd"/>
          </w:p>
          <w:p w14:paraId="1D6F714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最有力的證明--名人的例子或佳句</w:t>
            </w:r>
          </w:p>
          <w:p w14:paraId="575960E5" w14:textId="77777777" w:rsidR="006A61C6" w:rsidRPr="00782B98" w:rsidRDefault="006A61C6" w:rsidP="006A61C6">
            <w:pPr>
              <w:rPr>
                <w:rFonts w:ascii="標楷體" w:eastAsia="標楷體" w:hAnsi="標楷體" w:cs="標楷體"/>
              </w:rPr>
            </w:pPr>
          </w:p>
          <w:p w14:paraId="1AE7228F"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活動四</w:t>
            </w:r>
          </w:p>
          <w:p w14:paraId="30259AF9"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為何型議論文寫作指導</w:t>
            </w:r>
          </w:p>
          <w:p w14:paraId="2DB6FFD3"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1.結構安排:</w:t>
            </w:r>
          </w:p>
          <w:p w14:paraId="6081126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a.開頭段(說明論點的重要)</w:t>
            </w:r>
          </w:p>
          <w:p w14:paraId="52ACB21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引用法開頭的寫作方式</w:t>
            </w:r>
          </w:p>
          <w:p w14:paraId="46391C09"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解題法開頭的寫作方式</w:t>
            </w:r>
          </w:p>
          <w:p w14:paraId="17F54C8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b.正(正面的優點、理由論述)</w:t>
            </w:r>
          </w:p>
          <w:p w14:paraId="3885A6E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c.反(反面的缺點、理由論述)</w:t>
            </w:r>
          </w:p>
          <w:p w14:paraId="7A6150F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d.方法(如何做到)</w:t>
            </w:r>
          </w:p>
          <w:p w14:paraId="026C44D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e.結論(重申論點的重要)</w:t>
            </w:r>
          </w:p>
          <w:p w14:paraId="0E9A950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引用法結尾的寫作方式</w:t>
            </w:r>
          </w:p>
          <w:p w14:paraId="5B54C12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總結法結尾的寫作方式</w:t>
            </w:r>
          </w:p>
          <w:p w14:paraId="5D8202A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2.製作分段細目表的方式</w:t>
            </w:r>
          </w:p>
          <w:p w14:paraId="5FAD9212"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3.寫作大綱的擬定</w:t>
            </w:r>
          </w:p>
          <w:p w14:paraId="20C9939C" w14:textId="77777777" w:rsidR="006A61C6" w:rsidRPr="00782B98" w:rsidRDefault="006A61C6" w:rsidP="006A61C6">
            <w:pPr>
              <w:rPr>
                <w:rFonts w:ascii="標楷體" w:eastAsia="標楷體" w:hAnsi="標楷體" w:cs="標楷體"/>
              </w:rPr>
            </w:pPr>
          </w:p>
          <w:p w14:paraId="70307DB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活動五</w:t>
            </w:r>
          </w:p>
          <w:p w14:paraId="0F52EE15"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寫作目標: </w:t>
            </w:r>
          </w:p>
          <w:p w14:paraId="7B845BF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a為何要運動</w:t>
            </w:r>
          </w:p>
          <w:p w14:paraId="1FC9FA3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b為何要守秩序</w:t>
            </w:r>
          </w:p>
          <w:p w14:paraId="2291BD6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c為何要勤學</w:t>
            </w:r>
          </w:p>
          <w:p w14:paraId="4C1C81BF"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lastRenderedPageBreak/>
              <w:t>1.(共作)依據所學，小組共同設計</w:t>
            </w:r>
            <w:r w:rsidRPr="00782B98">
              <w:rPr>
                <w:rFonts w:ascii="標楷體" w:eastAsia="標楷體" w:hAnsi="標楷體" w:cs="標楷體"/>
                <w:b/>
              </w:rPr>
              <w:t>為何要運動</w:t>
            </w:r>
            <w:r w:rsidRPr="00782B98">
              <w:rPr>
                <w:rFonts w:ascii="標楷體" w:eastAsia="標楷體" w:hAnsi="標楷體" w:cs="標楷體"/>
              </w:rPr>
              <w:t>之寫作細目表、分段寫作大綱，並共同討論段落安排</w:t>
            </w:r>
            <w:proofErr w:type="gramStart"/>
            <w:r w:rsidRPr="00782B98">
              <w:rPr>
                <w:rFonts w:ascii="標楷體" w:eastAsia="標楷體" w:hAnsi="標楷體" w:cs="標楷體"/>
              </w:rPr>
              <w:t>與組句</w:t>
            </w:r>
            <w:proofErr w:type="gramEnd"/>
            <w:r w:rsidRPr="00782B98">
              <w:rPr>
                <w:rFonts w:ascii="標楷體" w:eastAsia="標楷體" w:hAnsi="標楷體" w:cs="標楷體"/>
              </w:rPr>
              <w:t>，完成</w:t>
            </w:r>
            <w:r w:rsidRPr="00782B98">
              <w:rPr>
                <w:rFonts w:ascii="標楷體" w:eastAsia="標楷體" w:hAnsi="標楷體" w:cs="標楷體"/>
                <w:b/>
              </w:rPr>
              <w:t>為何要運動</w:t>
            </w:r>
            <w:r w:rsidRPr="00782B98">
              <w:rPr>
                <w:rFonts w:ascii="標楷體" w:eastAsia="標楷體" w:hAnsi="標楷體" w:cs="標楷體"/>
              </w:rPr>
              <w:t>議論文寫作。</w:t>
            </w:r>
          </w:p>
          <w:p w14:paraId="7CAA47F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2.(自作)依據所學到的知識與共作經驗，完成</w:t>
            </w:r>
            <w:r w:rsidRPr="00782B98">
              <w:rPr>
                <w:rFonts w:ascii="標楷體" w:eastAsia="標楷體" w:hAnsi="標楷體" w:cs="標楷體"/>
                <w:b/>
              </w:rPr>
              <w:t>為何要守秩序</w:t>
            </w:r>
            <w:r w:rsidRPr="00782B98">
              <w:rPr>
                <w:rFonts w:ascii="標楷體" w:eastAsia="標楷體" w:hAnsi="標楷體" w:cs="標楷體"/>
              </w:rPr>
              <w:t>、</w:t>
            </w:r>
            <w:r w:rsidRPr="00782B98">
              <w:rPr>
                <w:rFonts w:ascii="標楷體" w:eastAsia="標楷體" w:hAnsi="標楷體" w:cs="標楷體"/>
                <w:b/>
              </w:rPr>
              <w:t>為何要勤學</w:t>
            </w:r>
            <w:r w:rsidRPr="00782B98">
              <w:rPr>
                <w:rFonts w:ascii="標楷體" w:eastAsia="標楷體" w:hAnsi="標楷體" w:cs="標楷體"/>
              </w:rPr>
              <w:t>等兩篇議論文的寫作。</w:t>
            </w:r>
          </w:p>
          <w:p w14:paraId="2B989951" w14:textId="77777777" w:rsidR="006A61C6" w:rsidRPr="00782B98" w:rsidRDefault="006A61C6" w:rsidP="006A61C6">
            <w:pPr>
              <w:rPr>
                <w:rFonts w:ascii="標楷體" w:eastAsia="標楷體" w:hAnsi="標楷體" w:cs="標楷體"/>
              </w:rPr>
            </w:pPr>
          </w:p>
          <w:p w14:paraId="183E7B3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活動六</w:t>
            </w:r>
          </w:p>
          <w:p w14:paraId="3008B435"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奇文共賞</w:t>
            </w:r>
          </w:p>
          <w:p w14:paraId="58F631F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1.透過朗讀、說書等方式，選擇其中的一篇議論文進行公開發表，將自己的寫作成果與同學分享。</w:t>
            </w:r>
          </w:p>
          <w:p w14:paraId="23F58FDC" w14:textId="77E6B879" w:rsidR="006A61C6" w:rsidRPr="00782B98" w:rsidRDefault="006A61C6" w:rsidP="00E52591">
            <w:pPr>
              <w:rPr>
                <w:rFonts w:ascii="標楷體" w:eastAsia="標楷體" w:hAnsi="標楷體" w:cs="新細明體"/>
                <w:color w:val="000000" w:themeColor="text1"/>
              </w:rPr>
            </w:pPr>
            <w:r w:rsidRPr="00782B98">
              <w:rPr>
                <w:rFonts w:ascii="標楷體" w:eastAsia="標楷體" w:hAnsi="標楷體" w:cs="標楷體"/>
              </w:rPr>
              <w:t>2.聆聽同儕的分享，適時給予鼓勵與回饋</w:t>
            </w:r>
          </w:p>
        </w:tc>
        <w:tc>
          <w:tcPr>
            <w:tcW w:w="581" w:type="pct"/>
          </w:tcPr>
          <w:p w14:paraId="54B95515" w14:textId="77777777" w:rsidR="00E52591" w:rsidRPr="00782B98" w:rsidRDefault="00E52591" w:rsidP="00E52591">
            <w:pPr>
              <w:rPr>
                <w:rFonts w:ascii="標楷體" w:eastAsia="標楷體" w:hAnsi="標楷體" w:cs="標楷體"/>
              </w:rPr>
            </w:pPr>
            <w:r w:rsidRPr="00782B98">
              <w:rPr>
                <w:rFonts w:ascii="標楷體" w:eastAsia="標楷體" w:hAnsi="標楷體" w:cs="標楷體" w:hint="eastAsia"/>
              </w:rPr>
              <w:lastRenderedPageBreak/>
              <w:t>【實作評量】</w:t>
            </w:r>
          </w:p>
          <w:p w14:paraId="55D28E0C" w14:textId="679555B0"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.能規劃自己的寫作計畫。</w:t>
            </w:r>
          </w:p>
          <w:p w14:paraId="400916FF" w14:textId="4A5F9046"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2</w:t>
            </w:r>
            <w:r w:rsidRPr="00782B98">
              <w:rPr>
                <w:rFonts w:ascii="標楷體" w:eastAsia="標楷體" w:hAnsi="標楷體" w:cs="標楷體"/>
              </w:rPr>
              <w:t>.能參與小組討論，共同完成寫作設計。</w:t>
            </w:r>
          </w:p>
          <w:p w14:paraId="6501F78B" w14:textId="4D550268"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3</w:t>
            </w:r>
            <w:r w:rsidRPr="00782B98">
              <w:rPr>
                <w:rFonts w:ascii="標楷體" w:eastAsia="標楷體" w:hAnsi="標楷體" w:cs="標楷體"/>
              </w:rPr>
              <w:t>.能與同儕共作完成一篇議論文。</w:t>
            </w:r>
          </w:p>
          <w:p w14:paraId="7C08B93B" w14:textId="2895631F"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4</w:t>
            </w:r>
            <w:r w:rsidRPr="00782B98">
              <w:rPr>
                <w:rFonts w:ascii="標楷體" w:eastAsia="標楷體" w:hAnsi="標楷體" w:cs="標楷體"/>
              </w:rPr>
              <w:t>.能獨立完成另外兩篇議論文的寫作設計並完成另外兩篇議論文寫作。</w:t>
            </w:r>
          </w:p>
          <w:p w14:paraId="17828570" w14:textId="77777777"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【口語評量】</w:t>
            </w:r>
          </w:p>
          <w:p w14:paraId="19C14DA6" w14:textId="09D0815A" w:rsidR="00E52591" w:rsidRPr="00782B98" w:rsidRDefault="00E52591" w:rsidP="006A61C6">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.能說出論述論據要達到說服的目的能使用的正確方式。</w:t>
            </w:r>
          </w:p>
          <w:p w14:paraId="65F9FA67" w14:textId="3816B4C3" w:rsidR="00E52591" w:rsidRPr="00782B98" w:rsidRDefault="00E52591" w:rsidP="006A61C6">
            <w:pPr>
              <w:rPr>
                <w:rFonts w:ascii="標楷體" w:eastAsia="標楷體" w:hAnsi="標楷體" w:cs="標楷體"/>
              </w:rPr>
            </w:pPr>
            <w:r w:rsidRPr="00782B98">
              <w:rPr>
                <w:rFonts w:ascii="標楷體" w:eastAsia="標楷體" w:hAnsi="標楷體" w:cs="標楷體" w:hint="eastAsia"/>
              </w:rPr>
              <w:t>2</w:t>
            </w:r>
            <w:r w:rsidRPr="00782B98">
              <w:rPr>
                <w:rFonts w:ascii="標楷體" w:eastAsia="標楷體" w:hAnsi="標楷體" w:cs="標楷體"/>
              </w:rPr>
              <w:t>.能使用舉例的方式說明論點。</w:t>
            </w:r>
          </w:p>
          <w:p w14:paraId="2DA1D4B2" w14:textId="50FB0112"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3</w:t>
            </w:r>
            <w:r w:rsidRPr="00782B98">
              <w:rPr>
                <w:rFonts w:ascii="標楷體" w:eastAsia="標楷體" w:hAnsi="標楷體" w:cs="標楷體"/>
              </w:rPr>
              <w:t>.能說出為何型議論文的分段方式。</w:t>
            </w:r>
          </w:p>
          <w:p w14:paraId="4B52FDD1" w14:textId="6522DFD6" w:rsidR="006A61C6" w:rsidRPr="00782B98" w:rsidRDefault="00E52591" w:rsidP="006A61C6">
            <w:pPr>
              <w:rPr>
                <w:rFonts w:ascii="標楷體" w:eastAsia="標楷體" w:hAnsi="標楷體" w:cs="標楷體"/>
              </w:rPr>
            </w:pPr>
            <w:r w:rsidRPr="00782B98">
              <w:rPr>
                <w:rFonts w:ascii="標楷體" w:eastAsia="標楷體" w:hAnsi="標楷體" w:cs="標楷體" w:hint="eastAsia"/>
              </w:rPr>
              <w:t>4</w:t>
            </w:r>
            <w:r w:rsidRPr="00782B98">
              <w:rPr>
                <w:rFonts w:ascii="標楷體" w:eastAsia="標楷體" w:hAnsi="標楷體" w:cs="標楷體"/>
              </w:rPr>
              <w:t>.</w:t>
            </w:r>
            <w:r w:rsidR="006A61C6" w:rsidRPr="00782B98">
              <w:rPr>
                <w:rFonts w:ascii="標楷體" w:eastAsia="標楷體" w:hAnsi="標楷體" w:cs="標楷體"/>
              </w:rPr>
              <w:t>能跟同儕分享自己的作文，並能聆聽同學的發表並給予回饋。</w:t>
            </w:r>
          </w:p>
          <w:p w14:paraId="1E9CBE05" w14:textId="77777777" w:rsidR="006A61C6" w:rsidRPr="00782B98" w:rsidRDefault="006A61C6" w:rsidP="006A61C6">
            <w:pPr>
              <w:rPr>
                <w:rFonts w:ascii="標楷體" w:eastAsia="標楷體" w:hAnsi="標楷體" w:cs="新細明體"/>
                <w:color w:val="000000" w:themeColor="text1"/>
              </w:rPr>
            </w:pPr>
          </w:p>
        </w:tc>
        <w:tc>
          <w:tcPr>
            <w:tcW w:w="436" w:type="pct"/>
          </w:tcPr>
          <w:p w14:paraId="22BB7B97"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自編</w:t>
            </w:r>
          </w:p>
          <w:p w14:paraId="0D810C1A"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錯誤論述的例子</w:t>
            </w:r>
          </w:p>
          <w:p w14:paraId="2AB9F66C"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名言佳句與名人的故事</w:t>
            </w:r>
          </w:p>
          <w:p w14:paraId="3B2F50D2"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議論文寫作分段細目表</w:t>
            </w:r>
          </w:p>
          <w:p w14:paraId="213C5BFC"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議論作大綱表</w:t>
            </w:r>
          </w:p>
          <w:p w14:paraId="23A1A844"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作文</w:t>
            </w:r>
            <w:proofErr w:type="gramStart"/>
            <w:r w:rsidRPr="00782B98">
              <w:rPr>
                <w:rFonts w:ascii="標楷體" w:eastAsia="標楷體" w:hAnsi="標楷體" w:cs="標楷體"/>
              </w:rPr>
              <w:t>簿</w:t>
            </w:r>
            <w:proofErr w:type="gramEnd"/>
          </w:p>
          <w:p w14:paraId="7E328A26" w14:textId="77777777" w:rsidR="006A61C6" w:rsidRPr="00782B98" w:rsidRDefault="006A61C6" w:rsidP="006A61C6">
            <w:pPr>
              <w:rPr>
                <w:rFonts w:ascii="標楷體" w:eastAsia="標楷體" w:hAnsi="標楷體" w:cs="新細明體"/>
                <w:color w:val="000000" w:themeColor="text1"/>
              </w:rPr>
            </w:pPr>
          </w:p>
        </w:tc>
      </w:tr>
    </w:tbl>
    <w:p w14:paraId="03343DB7" w14:textId="34D1D839" w:rsidR="00782B98" w:rsidRDefault="00782B98" w:rsidP="00552C0A">
      <w:pPr>
        <w:rPr>
          <w:rFonts w:ascii="標楷體" w:eastAsia="標楷體" w:hAnsi="標楷體"/>
          <w:color w:val="000000" w:themeColor="text1"/>
        </w:rPr>
      </w:pPr>
    </w:p>
    <w:p w14:paraId="7160E1F0" w14:textId="77777777" w:rsidR="00782B98" w:rsidRDefault="00782B98">
      <w:pPr>
        <w:rPr>
          <w:rFonts w:ascii="標楷體" w:eastAsia="標楷體" w:hAnsi="標楷體"/>
          <w:color w:val="000000" w:themeColor="text1"/>
        </w:rPr>
      </w:pPr>
      <w:r>
        <w:rPr>
          <w:rFonts w:ascii="標楷體" w:eastAsia="標楷體" w:hAnsi="標楷體"/>
          <w:color w:val="000000" w:themeColor="text1"/>
        </w:rPr>
        <w:br w:type="page"/>
      </w:r>
    </w:p>
    <w:p w14:paraId="44587EBF" w14:textId="70AA1B63" w:rsidR="006A61C6" w:rsidRDefault="00782B98" w:rsidP="006A61C6">
      <w:pPr>
        <w:jc w:val="center"/>
        <w:rPr>
          <w:rFonts w:ascii="標楷體" w:eastAsia="標楷體" w:hAnsi="標楷體"/>
          <w:b/>
          <w:color w:val="000000" w:themeColor="text1"/>
          <w:sz w:val="28"/>
          <w:szCs w:val="28"/>
        </w:rPr>
      </w:pPr>
      <w:r w:rsidRPr="00782B98">
        <w:rPr>
          <w:rFonts w:ascii="標楷體" w:eastAsia="標楷體" w:hAnsi="標楷體" w:hint="eastAsia"/>
          <w:b/>
          <w:color w:val="000000" w:themeColor="text1"/>
          <w:sz w:val="28"/>
          <w:szCs w:val="28"/>
        </w:rPr>
        <w:lastRenderedPageBreak/>
        <w:t>南投</w:t>
      </w:r>
      <w:r w:rsidRPr="00782B98">
        <w:rPr>
          <w:rFonts w:ascii="標楷體" w:eastAsia="標楷體" w:hAnsi="標楷體"/>
          <w:b/>
          <w:color w:val="000000" w:themeColor="text1"/>
          <w:sz w:val="28"/>
          <w:szCs w:val="28"/>
        </w:rPr>
        <w:t>縣</w:t>
      </w:r>
      <w:r w:rsidRPr="00782B98">
        <w:rPr>
          <w:rFonts w:ascii="標楷體" w:eastAsia="標楷體" w:hAnsi="標楷體" w:hint="eastAsia"/>
          <w:b/>
          <w:color w:val="000000" w:themeColor="text1"/>
          <w:sz w:val="28"/>
          <w:szCs w:val="28"/>
        </w:rPr>
        <w:t>水尾</w:t>
      </w:r>
      <w:r w:rsidRPr="00782B98">
        <w:rPr>
          <w:rFonts w:ascii="標楷體" w:eastAsia="標楷體" w:hAnsi="標楷體"/>
          <w:b/>
          <w:color w:val="000000" w:themeColor="text1"/>
          <w:sz w:val="28"/>
          <w:szCs w:val="28"/>
        </w:rPr>
        <w:t>國</w:t>
      </w:r>
      <w:r w:rsidRPr="00782B98">
        <w:rPr>
          <w:rFonts w:ascii="標楷體" w:eastAsia="標楷體" w:hAnsi="標楷體" w:hint="eastAsia"/>
          <w:b/>
          <w:color w:val="000000" w:themeColor="text1"/>
          <w:sz w:val="28"/>
          <w:szCs w:val="28"/>
        </w:rPr>
        <w:t>小學</w:t>
      </w:r>
      <w:r w:rsidRPr="00782B98">
        <w:rPr>
          <w:rFonts w:ascii="標楷體" w:eastAsia="標楷體" w:hAnsi="標楷體"/>
          <w:b/>
          <w:color w:val="000000" w:themeColor="text1"/>
          <w:sz w:val="28"/>
          <w:szCs w:val="28"/>
        </w:rPr>
        <w:t>113學年度</w:t>
      </w:r>
      <w:r w:rsidRPr="00782B98">
        <w:rPr>
          <w:rFonts w:ascii="標楷體" w:eastAsia="標楷體" w:hAnsi="標楷體" w:hint="eastAsia"/>
          <w:b/>
          <w:color w:val="000000" w:themeColor="text1"/>
          <w:sz w:val="28"/>
          <w:szCs w:val="28"/>
        </w:rPr>
        <w:t>彈性學習課程計畫</w:t>
      </w:r>
    </w:p>
    <w:p w14:paraId="48E9AAC9" w14:textId="77777777" w:rsidR="00782B98" w:rsidRPr="00782B98" w:rsidRDefault="00782B98" w:rsidP="006A61C6">
      <w:pPr>
        <w:jc w:val="center"/>
        <w:rPr>
          <w:rFonts w:ascii="標楷體" w:eastAsia="標楷體" w:hAnsi="標楷體" w:hint="eastAsia"/>
          <w:color w:val="000000" w:themeColor="text1"/>
        </w:rPr>
      </w:pPr>
    </w:p>
    <w:p w14:paraId="1203478C" w14:textId="647D349C" w:rsidR="006A61C6" w:rsidRPr="00782B98" w:rsidRDefault="006A61C6" w:rsidP="006A61C6">
      <w:pPr>
        <w:rPr>
          <w:rFonts w:ascii="標楷體" w:eastAsia="標楷體" w:hAnsi="標楷體"/>
          <w:color w:val="000000" w:themeColor="text1"/>
        </w:rPr>
      </w:pPr>
      <w:r w:rsidRPr="00782B98">
        <w:rPr>
          <w:rFonts w:ascii="標楷體" w:eastAsia="標楷體" w:hAnsi="標楷體" w:hint="eastAsia"/>
          <w:color w:val="000000" w:themeColor="text1"/>
        </w:rPr>
        <w:t>【</w:t>
      </w:r>
      <w:r w:rsidRPr="00782B98">
        <w:rPr>
          <w:rFonts w:ascii="標楷體" w:eastAsia="標楷體" w:hAnsi="標楷體"/>
          <w:color w:val="000000" w:themeColor="text1"/>
        </w:rPr>
        <w:t>第</w:t>
      </w:r>
      <w:r w:rsidRPr="00782B98">
        <w:rPr>
          <w:rFonts w:ascii="標楷體" w:eastAsia="標楷體" w:hAnsi="標楷體" w:hint="eastAsia"/>
          <w:color w:val="000000" w:themeColor="text1"/>
        </w:rPr>
        <w:t>二</w:t>
      </w:r>
      <w:r w:rsidRPr="00782B98">
        <w:rPr>
          <w:rFonts w:ascii="標楷體" w:eastAsia="標楷體" w:hAnsi="標楷體"/>
          <w:color w:val="000000" w:themeColor="text1"/>
        </w:rPr>
        <w:t>學期</w:t>
      </w:r>
      <w:r w:rsidRPr="00782B98">
        <w:rPr>
          <w:rFonts w:ascii="標楷體" w:eastAsia="標楷體" w:hAnsi="標楷體" w:hint="eastAsia"/>
          <w:color w:val="000000" w:themeColor="text1"/>
        </w:rPr>
        <w:t>】</w:t>
      </w:r>
    </w:p>
    <w:tbl>
      <w:tblPr>
        <w:tblW w:w="15550"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268"/>
        <w:gridCol w:w="3544"/>
        <w:gridCol w:w="1557"/>
        <w:gridCol w:w="286"/>
        <w:gridCol w:w="2268"/>
        <w:gridCol w:w="5627"/>
      </w:tblGrid>
      <w:tr w:rsidR="006A61C6" w:rsidRPr="00782B98" w14:paraId="0491F844" w14:textId="77777777" w:rsidTr="00E52591">
        <w:trPr>
          <w:trHeight w:val="749"/>
        </w:trPr>
        <w:tc>
          <w:tcPr>
            <w:tcW w:w="2268" w:type="dxa"/>
            <w:vAlign w:val="center"/>
          </w:tcPr>
          <w:p w14:paraId="22DC7764"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課程名稱</w:t>
            </w:r>
          </w:p>
        </w:tc>
        <w:tc>
          <w:tcPr>
            <w:tcW w:w="5101" w:type="dxa"/>
            <w:gridSpan w:val="2"/>
            <w:vAlign w:val="center"/>
          </w:tcPr>
          <w:p w14:paraId="7EDCED46" w14:textId="2CBF5222" w:rsidR="006A61C6" w:rsidRPr="00782B98" w:rsidRDefault="006A61C6" w:rsidP="00F77C2C">
            <w:pPr>
              <w:jc w:val="center"/>
              <w:rPr>
                <w:rFonts w:ascii="標楷體" w:eastAsia="標楷體" w:hAnsi="標楷體"/>
                <w:color w:val="000000" w:themeColor="text1"/>
                <w:lang w:eastAsia="zh-HK"/>
              </w:rPr>
            </w:pPr>
            <w:r w:rsidRPr="00782B98">
              <w:rPr>
                <w:rFonts w:ascii="標楷體" w:eastAsia="標楷體" w:hAnsi="標楷體" w:cs="Calibri"/>
              </w:rPr>
              <w:t>書：</w:t>
            </w:r>
            <w:proofErr w:type="gramStart"/>
            <w:r w:rsidRPr="00782B98">
              <w:rPr>
                <w:rFonts w:ascii="標楷體" w:eastAsia="標楷體" w:hAnsi="標楷體" w:cs="Calibri"/>
              </w:rPr>
              <w:t>悅閱樂寫</w:t>
            </w:r>
            <w:proofErr w:type="gramEnd"/>
          </w:p>
        </w:tc>
        <w:tc>
          <w:tcPr>
            <w:tcW w:w="2554" w:type="dxa"/>
            <w:gridSpan w:val="2"/>
            <w:vAlign w:val="center"/>
          </w:tcPr>
          <w:p w14:paraId="7C878E3D" w14:textId="2AC4EFC9"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cs="標楷體"/>
              </w:rPr>
              <w:t>年級/班級</w:t>
            </w:r>
          </w:p>
        </w:tc>
        <w:tc>
          <w:tcPr>
            <w:tcW w:w="5627" w:type="dxa"/>
            <w:vAlign w:val="center"/>
          </w:tcPr>
          <w:p w14:paraId="7768A514" w14:textId="206DF97B" w:rsidR="006A61C6" w:rsidRPr="00782B98" w:rsidRDefault="006A61C6" w:rsidP="00782B98">
            <w:pPr>
              <w:jc w:val="center"/>
              <w:rPr>
                <w:rFonts w:ascii="標楷體" w:eastAsia="標楷體" w:hAnsi="標楷體"/>
                <w:color w:val="000000" w:themeColor="text1"/>
              </w:rPr>
            </w:pPr>
            <w:r w:rsidRPr="00782B98">
              <w:rPr>
                <w:rFonts w:ascii="標楷體" w:eastAsia="標楷體" w:hAnsi="標楷體" w:cs="Calibri"/>
              </w:rPr>
              <w:t>六年甲班</w:t>
            </w:r>
          </w:p>
        </w:tc>
      </w:tr>
      <w:tr w:rsidR="006A61C6" w:rsidRPr="00782B98" w14:paraId="172176D2" w14:textId="77777777" w:rsidTr="00E52591">
        <w:trPr>
          <w:trHeight w:val="721"/>
        </w:trPr>
        <w:tc>
          <w:tcPr>
            <w:tcW w:w="2268" w:type="dxa"/>
            <w:vMerge w:val="restart"/>
            <w:vAlign w:val="center"/>
          </w:tcPr>
          <w:p w14:paraId="6EEDEFE3"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彈性學習課程</w:t>
            </w:r>
          </w:p>
          <w:p w14:paraId="3918D798"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類別</w:t>
            </w:r>
          </w:p>
        </w:tc>
        <w:tc>
          <w:tcPr>
            <w:tcW w:w="5101" w:type="dxa"/>
            <w:gridSpan w:val="2"/>
            <w:vMerge w:val="restart"/>
            <w:tcBorders>
              <w:right w:val="single" w:sz="4" w:space="0" w:color="auto"/>
            </w:tcBorders>
            <w:vAlign w:val="center"/>
          </w:tcPr>
          <w:p w14:paraId="0605AA41" w14:textId="77777777" w:rsidR="006A61C6" w:rsidRPr="00782B98" w:rsidRDefault="006A61C6" w:rsidP="006A61C6">
            <w:pPr>
              <w:rPr>
                <w:rFonts w:ascii="標楷體" w:eastAsia="標楷體" w:hAnsi="標楷體" w:cs="標楷體"/>
              </w:rPr>
            </w:pPr>
            <w:r w:rsidRPr="00782B98">
              <w:rPr>
                <w:rFonts w:ascii="標楷體" w:eastAsia="標楷體" w:hAnsi="標楷體" w:cs="PMingLiu"/>
              </w:rPr>
              <w:t>■</w:t>
            </w:r>
            <w:r w:rsidRPr="00782B98">
              <w:rPr>
                <w:rFonts w:ascii="標楷體" w:eastAsia="標楷體" w:hAnsi="標楷體" w:cs="標楷體"/>
              </w:rPr>
              <w:t>統整性(</w:t>
            </w:r>
            <w:r w:rsidRPr="00782B98">
              <w:rPr>
                <w:rFonts w:ascii="標楷體" w:eastAsia="標楷體" w:hAnsi="標楷體" w:cs="PMingLiu"/>
              </w:rPr>
              <w:t>■</w:t>
            </w:r>
            <w:r w:rsidRPr="00782B98">
              <w:rPr>
                <w:rFonts w:ascii="標楷體" w:eastAsia="標楷體" w:hAnsi="標楷體" w:cs="標楷體"/>
              </w:rPr>
              <w:t>主題</w:t>
            </w:r>
            <w:r w:rsidRPr="00782B98">
              <w:rPr>
                <w:rFonts w:ascii="標楷體" w:eastAsia="標楷體" w:hAnsi="標楷體" w:cs="PMingLiu"/>
              </w:rPr>
              <w:t>□</w:t>
            </w:r>
            <w:r w:rsidRPr="00782B98">
              <w:rPr>
                <w:rFonts w:ascii="標楷體" w:eastAsia="標楷體" w:hAnsi="標楷體" w:cs="標楷體"/>
              </w:rPr>
              <w:t>專題</w:t>
            </w:r>
            <w:r w:rsidRPr="00782B98">
              <w:rPr>
                <w:rFonts w:ascii="標楷體" w:eastAsia="標楷體" w:hAnsi="標楷體" w:cs="PMingLiu"/>
              </w:rPr>
              <w:t>□</w:t>
            </w:r>
            <w:r w:rsidRPr="00782B98">
              <w:rPr>
                <w:rFonts w:ascii="標楷體" w:eastAsia="標楷體" w:hAnsi="標楷體" w:cs="標楷體"/>
              </w:rPr>
              <w:t>議題)探究課程</w:t>
            </w:r>
          </w:p>
          <w:p w14:paraId="22613FD4" w14:textId="77777777" w:rsidR="006A61C6" w:rsidRPr="00782B98" w:rsidRDefault="006A61C6" w:rsidP="006A61C6">
            <w:pPr>
              <w:rPr>
                <w:rFonts w:ascii="標楷體" w:eastAsia="標楷體" w:hAnsi="標楷體" w:cs="標楷體"/>
              </w:rPr>
            </w:pPr>
            <w:r w:rsidRPr="00782B98">
              <w:rPr>
                <w:rFonts w:ascii="標楷體" w:eastAsia="標楷體" w:hAnsi="標楷體" w:cs="PMingLiu"/>
              </w:rPr>
              <w:t>□</w:t>
            </w:r>
            <w:r w:rsidRPr="00782B98">
              <w:rPr>
                <w:rFonts w:ascii="標楷體" w:eastAsia="標楷體" w:hAnsi="標楷體" w:cs="標楷體"/>
              </w:rPr>
              <w:t>社團活動與技藝課程</w:t>
            </w:r>
          </w:p>
          <w:p w14:paraId="07DA750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□特殊需求領域課程</w:t>
            </w:r>
          </w:p>
          <w:p w14:paraId="0F39F758" w14:textId="62C8F658"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□其他類課程</w:t>
            </w:r>
          </w:p>
        </w:tc>
        <w:tc>
          <w:tcPr>
            <w:tcW w:w="2554" w:type="dxa"/>
            <w:gridSpan w:val="2"/>
            <w:tcBorders>
              <w:left w:val="single" w:sz="4" w:space="0" w:color="auto"/>
              <w:right w:val="single" w:sz="4" w:space="0" w:color="auto"/>
            </w:tcBorders>
            <w:vAlign w:val="center"/>
          </w:tcPr>
          <w:p w14:paraId="3DD29E25" w14:textId="4A6C4A34"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cs="標楷體"/>
              </w:rPr>
              <w:t>上課節數</w:t>
            </w:r>
          </w:p>
        </w:tc>
        <w:tc>
          <w:tcPr>
            <w:tcW w:w="5627" w:type="dxa"/>
            <w:tcBorders>
              <w:left w:val="single" w:sz="4" w:space="0" w:color="auto"/>
            </w:tcBorders>
            <w:vAlign w:val="center"/>
          </w:tcPr>
          <w:p w14:paraId="5409CD9A" w14:textId="5567BB34" w:rsidR="006A61C6" w:rsidRPr="00782B98" w:rsidRDefault="00782B98" w:rsidP="00782B98">
            <w:pPr>
              <w:jc w:val="center"/>
              <w:rPr>
                <w:rFonts w:ascii="標楷體" w:eastAsia="標楷體" w:hAnsi="標楷體"/>
                <w:color w:val="000000" w:themeColor="text1"/>
              </w:rPr>
            </w:pPr>
            <w:r w:rsidRPr="00782B98">
              <w:rPr>
                <w:rFonts w:ascii="標楷體" w:eastAsia="標楷體" w:hAnsi="標楷體" w:cs="Calibri"/>
              </w:rPr>
              <w:t>每週1節，</w:t>
            </w:r>
            <w:r>
              <w:rPr>
                <w:rFonts w:ascii="標楷體" w:eastAsia="標楷體" w:hAnsi="標楷體" w:cs="Calibri"/>
              </w:rPr>
              <w:t>18</w:t>
            </w:r>
            <w:proofErr w:type="gramStart"/>
            <w:r>
              <w:rPr>
                <w:rFonts w:ascii="標楷體" w:eastAsia="標楷體" w:hAnsi="標楷體" w:cs="Calibri" w:hint="eastAsia"/>
              </w:rPr>
              <w:t>週</w:t>
            </w:r>
            <w:proofErr w:type="gramEnd"/>
            <w:r>
              <w:rPr>
                <w:rFonts w:ascii="標楷體" w:eastAsia="標楷體" w:hAnsi="標楷體" w:cs="Calibri" w:hint="eastAsia"/>
              </w:rPr>
              <w:t>，</w:t>
            </w:r>
            <w:r w:rsidRPr="00782B98">
              <w:rPr>
                <w:rFonts w:ascii="標楷體" w:eastAsia="標楷體" w:hAnsi="標楷體" w:cs="Calibri"/>
              </w:rPr>
              <w:t>共</w:t>
            </w:r>
            <w:r>
              <w:rPr>
                <w:rFonts w:ascii="標楷體" w:eastAsia="標楷體" w:hAnsi="標楷體" w:cs="Calibri"/>
              </w:rPr>
              <w:t>18</w:t>
            </w:r>
            <w:r w:rsidRPr="00782B98">
              <w:rPr>
                <w:rFonts w:ascii="標楷體" w:eastAsia="標楷體" w:hAnsi="標楷體" w:cs="Calibri"/>
              </w:rPr>
              <w:t>節</w:t>
            </w:r>
          </w:p>
        </w:tc>
      </w:tr>
      <w:tr w:rsidR="006A61C6" w:rsidRPr="00782B98" w14:paraId="2826F0D4" w14:textId="77777777" w:rsidTr="00E52591">
        <w:trPr>
          <w:trHeight w:val="721"/>
        </w:trPr>
        <w:tc>
          <w:tcPr>
            <w:tcW w:w="2268" w:type="dxa"/>
            <w:vMerge/>
            <w:vAlign w:val="center"/>
          </w:tcPr>
          <w:p w14:paraId="79D82303" w14:textId="77777777" w:rsidR="006A61C6" w:rsidRPr="00782B98" w:rsidRDefault="006A61C6" w:rsidP="006A61C6">
            <w:pPr>
              <w:jc w:val="center"/>
              <w:rPr>
                <w:rFonts w:ascii="標楷體" w:eastAsia="標楷體" w:hAnsi="標楷體"/>
                <w:color w:val="000000" w:themeColor="text1"/>
              </w:rPr>
            </w:pPr>
          </w:p>
        </w:tc>
        <w:tc>
          <w:tcPr>
            <w:tcW w:w="5101" w:type="dxa"/>
            <w:gridSpan w:val="2"/>
            <w:vMerge/>
            <w:tcBorders>
              <w:right w:val="single" w:sz="4" w:space="0" w:color="auto"/>
            </w:tcBorders>
            <w:vAlign w:val="center"/>
          </w:tcPr>
          <w:p w14:paraId="73C42A4A" w14:textId="77777777" w:rsidR="006A61C6" w:rsidRPr="00782B98" w:rsidRDefault="006A61C6" w:rsidP="006A61C6">
            <w:pPr>
              <w:rPr>
                <w:rFonts w:ascii="新細明體" w:hAnsi="新細明體"/>
                <w:color w:val="000000" w:themeColor="text1"/>
              </w:rPr>
            </w:pPr>
          </w:p>
        </w:tc>
        <w:tc>
          <w:tcPr>
            <w:tcW w:w="2554" w:type="dxa"/>
            <w:gridSpan w:val="2"/>
            <w:tcBorders>
              <w:left w:val="single" w:sz="4" w:space="0" w:color="auto"/>
              <w:right w:val="single" w:sz="4" w:space="0" w:color="auto"/>
            </w:tcBorders>
            <w:vAlign w:val="center"/>
          </w:tcPr>
          <w:p w14:paraId="479750FE" w14:textId="49F6E785"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cs="標楷體"/>
              </w:rPr>
              <w:t>設計教師</w:t>
            </w:r>
          </w:p>
        </w:tc>
        <w:tc>
          <w:tcPr>
            <w:tcW w:w="5627" w:type="dxa"/>
            <w:tcBorders>
              <w:left w:val="single" w:sz="4" w:space="0" w:color="auto"/>
            </w:tcBorders>
            <w:vAlign w:val="center"/>
          </w:tcPr>
          <w:p w14:paraId="130B00B6" w14:textId="08C12F51" w:rsidR="006A61C6" w:rsidRPr="00782B98" w:rsidRDefault="006A61C6" w:rsidP="00F77C2C">
            <w:pPr>
              <w:jc w:val="center"/>
              <w:rPr>
                <w:rFonts w:ascii="標楷體" w:eastAsia="標楷體" w:hAnsi="標楷體"/>
                <w:color w:val="000000" w:themeColor="text1"/>
              </w:rPr>
            </w:pPr>
            <w:r w:rsidRPr="00782B98">
              <w:rPr>
                <w:rFonts w:ascii="標楷體" w:eastAsia="標楷體" w:hAnsi="標楷體" w:cs="標楷體"/>
              </w:rPr>
              <w:t>六年級教師</w:t>
            </w:r>
          </w:p>
        </w:tc>
      </w:tr>
      <w:tr w:rsidR="006A61C6" w:rsidRPr="00782B98" w14:paraId="4A1B806B" w14:textId="77777777" w:rsidTr="00E52591">
        <w:trPr>
          <w:trHeight w:val="1133"/>
        </w:trPr>
        <w:tc>
          <w:tcPr>
            <w:tcW w:w="2268" w:type="dxa"/>
            <w:vAlign w:val="center"/>
          </w:tcPr>
          <w:p w14:paraId="78F1BD05"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配合融入之領域及議題</w:t>
            </w:r>
          </w:p>
          <w:p w14:paraId="6CED5802"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(統整性課程必須2領域以上)</w:t>
            </w:r>
          </w:p>
        </w:tc>
        <w:tc>
          <w:tcPr>
            <w:tcW w:w="5101" w:type="dxa"/>
            <w:gridSpan w:val="2"/>
            <w:tcBorders>
              <w:right w:val="single" w:sz="4" w:space="0" w:color="auto"/>
            </w:tcBorders>
            <w:vAlign w:val="center"/>
          </w:tcPr>
          <w:p w14:paraId="35DB17C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■國語文　□英語文(不含國小低年級)</w:t>
            </w:r>
          </w:p>
          <w:p w14:paraId="312AFBF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□本土語文□臺灣手語　□新住民語文</w:t>
            </w:r>
          </w:p>
          <w:p w14:paraId="59100233"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□數學　　□生活課程　□健康與體育</w:t>
            </w:r>
          </w:p>
          <w:p w14:paraId="56313A7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□社會　　□自然科學　□藝術</w:t>
            </w:r>
          </w:p>
          <w:p w14:paraId="054AD714" w14:textId="399CBC33"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 xml:space="preserve">■綜合活動□資訊科技(國小)　□科技(國中) </w:t>
            </w:r>
          </w:p>
        </w:tc>
        <w:tc>
          <w:tcPr>
            <w:tcW w:w="8181" w:type="dxa"/>
            <w:gridSpan w:val="3"/>
            <w:tcBorders>
              <w:left w:val="single" w:sz="4" w:space="0" w:color="auto"/>
            </w:tcBorders>
            <w:vAlign w:val="center"/>
          </w:tcPr>
          <w:p w14:paraId="32FF8B1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□人權教育　□環境教育　□海洋教育　□品德教育</w:t>
            </w:r>
          </w:p>
          <w:p w14:paraId="1088B3C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□生命教育　□法治教育　□科技教育　□資訊教育</w:t>
            </w:r>
          </w:p>
          <w:p w14:paraId="67657D6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□能源教育　□安全教育　□防災教育　■閱讀素養 </w:t>
            </w:r>
          </w:p>
          <w:p w14:paraId="3B88EDC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□家庭教育　□戶外教育　□原住民教育□國際教育</w:t>
            </w:r>
          </w:p>
          <w:p w14:paraId="0F15B8F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□性別平等教育　□多元文化教育　□生涯規劃教育</w:t>
            </w:r>
          </w:p>
          <w:p w14:paraId="54E40187" w14:textId="4F65A9E1"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※請於學習表現欄位填入所勾選之議題實質內涵※</w:t>
            </w:r>
          </w:p>
        </w:tc>
      </w:tr>
      <w:tr w:rsidR="006A61C6" w:rsidRPr="00782B98" w14:paraId="3D2C6548" w14:textId="77777777" w:rsidTr="00E52591">
        <w:trPr>
          <w:trHeight w:val="1463"/>
        </w:trPr>
        <w:tc>
          <w:tcPr>
            <w:tcW w:w="2268" w:type="dxa"/>
            <w:shd w:val="clear" w:color="auto" w:fill="auto"/>
            <w:vAlign w:val="center"/>
          </w:tcPr>
          <w:p w14:paraId="1C1A63B0"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對應的學校願景</w:t>
            </w:r>
          </w:p>
          <w:p w14:paraId="3B6F101C"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(統整性探究課程)</w:t>
            </w:r>
          </w:p>
        </w:tc>
        <w:tc>
          <w:tcPr>
            <w:tcW w:w="3544" w:type="dxa"/>
            <w:tcBorders>
              <w:right w:val="single" w:sz="4" w:space="0" w:color="auto"/>
            </w:tcBorders>
            <w:vAlign w:val="center"/>
          </w:tcPr>
          <w:p w14:paraId="2EC9CC5A" w14:textId="77777777" w:rsidR="006A61C6" w:rsidRPr="00782B98" w:rsidRDefault="006A61C6" w:rsidP="006A61C6">
            <w:pPr>
              <w:rPr>
                <w:rFonts w:ascii="標楷體" w:eastAsia="標楷體" w:hAnsi="標楷體"/>
                <w:color w:val="000000" w:themeColor="text1"/>
                <w:highlight w:val="yellow"/>
              </w:rPr>
            </w:pPr>
            <w:r w:rsidRPr="00782B98">
              <w:rPr>
                <w:rFonts w:ascii="標楷體" w:eastAsia="標楷體" w:hAnsi="標楷體" w:cs="標楷體"/>
                <w:color w:val="000000"/>
              </w:rPr>
              <w:t>自信、友善、多元</w:t>
            </w:r>
          </w:p>
        </w:tc>
        <w:tc>
          <w:tcPr>
            <w:tcW w:w="1557" w:type="dxa"/>
            <w:tcBorders>
              <w:left w:val="single" w:sz="4" w:space="0" w:color="auto"/>
              <w:right w:val="single" w:sz="4" w:space="0" w:color="auto"/>
            </w:tcBorders>
            <w:vAlign w:val="center"/>
          </w:tcPr>
          <w:p w14:paraId="0EB16BCB"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與學校願景呼應之說明</w:t>
            </w:r>
          </w:p>
        </w:tc>
        <w:tc>
          <w:tcPr>
            <w:tcW w:w="8181" w:type="dxa"/>
            <w:gridSpan w:val="3"/>
            <w:tcBorders>
              <w:left w:val="single" w:sz="4" w:space="0" w:color="auto"/>
            </w:tcBorders>
            <w:vAlign w:val="center"/>
          </w:tcPr>
          <w:p w14:paraId="47810F15" w14:textId="6E4B1D18" w:rsidR="006A61C6" w:rsidRPr="00782B98" w:rsidRDefault="006A61C6" w:rsidP="006A61C6">
            <w:pPr>
              <w:pStyle w:val="af8"/>
              <w:ind w:left="0"/>
              <w:jc w:val="both"/>
              <w:rPr>
                <w:rFonts w:ascii="標楷體" w:eastAsia="標楷體" w:hAnsi="標楷體"/>
                <w:color w:val="000000" w:themeColor="text1"/>
              </w:rPr>
            </w:pPr>
            <w:r w:rsidRPr="00782B98">
              <w:rPr>
                <w:rFonts w:ascii="標楷體" w:eastAsia="標楷體" w:hAnsi="標楷體" w:cs="標楷體"/>
              </w:rPr>
              <w:t>認識各類型文本，理解並包容文學表現的</w:t>
            </w:r>
            <w:r w:rsidRPr="00782B98">
              <w:rPr>
                <w:rFonts w:ascii="標楷體" w:eastAsia="標楷體" w:hAnsi="標楷體" w:cs="標楷體"/>
                <w:highlight w:val="yellow"/>
              </w:rPr>
              <w:t>多元形式</w:t>
            </w:r>
            <w:r w:rsidRPr="00782B98">
              <w:rPr>
                <w:rFonts w:ascii="標楷體" w:eastAsia="標楷體" w:hAnsi="標楷體" w:cs="標楷體"/>
              </w:rPr>
              <w:t>。培養議論文寫作能力，在充分準備之後，能以</w:t>
            </w:r>
            <w:r w:rsidRPr="00782B98">
              <w:rPr>
                <w:rFonts w:ascii="標楷體" w:eastAsia="標楷體" w:hAnsi="標楷體" w:cs="標楷體"/>
                <w:highlight w:val="yellow"/>
              </w:rPr>
              <w:t>自信</w:t>
            </w:r>
            <w:r w:rsidRPr="00782B98">
              <w:rPr>
                <w:rFonts w:ascii="標楷體" w:eastAsia="標楷體" w:hAnsi="標楷體" w:cs="標楷體"/>
              </w:rPr>
              <w:t>論述、表達論點。在聆聽與分享之中，能學習理解並支持他人論點的</w:t>
            </w:r>
            <w:r w:rsidRPr="00782B98">
              <w:rPr>
                <w:rFonts w:ascii="標楷體" w:eastAsia="標楷體" w:hAnsi="標楷體" w:cs="標楷體"/>
                <w:highlight w:val="yellow"/>
              </w:rPr>
              <w:t>友善</w:t>
            </w:r>
            <w:r w:rsidRPr="00782B98">
              <w:rPr>
                <w:rFonts w:ascii="標楷體" w:eastAsia="標楷體" w:hAnsi="標楷體" w:cs="標楷體"/>
              </w:rPr>
              <w:t>態度。</w:t>
            </w:r>
          </w:p>
        </w:tc>
      </w:tr>
      <w:tr w:rsidR="006A61C6" w:rsidRPr="00782B98" w14:paraId="75EA1454" w14:textId="77777777" w:rsidTr="00E52591">
        <w:trPr>
          <w:trHeight w:val="1700"/>
        </w:trPr>
        <w:tc>
          <w:tcPr>
            <w:tcW w:w="2268" w:type="dxa"/>
            <w:vAlign w:val="center"/>
          </w:tcPr>
          <w:p w14:paraId="6B364E06"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設計理念</w:t>
            </w:r>
          </w:p>
        </w:tc>
        <w:tc>
          <w:tcPr>
            <w:tcW w:w="13282" w:type="dxa"/>
            <w:gridSpan w:val="5"/>
            <w:vAlign w:val="center"/>
          </w:tcPr>
          <w:p w14:paraId="1D5C3857" w14:textId="05EEF680"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透過</w:t>
            </w:r>
            <w:proofErr w:type="gramStart"/>
            <w:r w:rsidRPr="00782B98">
              <w:rPr>
                <w:rFonts w:ascii="標楷體" w:eastAsia="標楷體" w:hAnsi="標楷體" w:cs="標楷體"/>
              </w:rPr>
              <w:t>班級共讀的</w:t>
            </w:r>
            <w:proofErr w:type="gramEnd"/>
            <w:r w:rsidRPr="00782B98">
              <w:rPr>
                <w:rFonts w:ascii="標楷體" w:eastAsia="標楷體" w:hAnsi="標楷體" w:cs="標楷體"/>
              </w:rPr>
              <w:t>方式，讓全班一起進行，無論是文本的深入討論或閱讀心得寫作都能有更深一層的學習。延續上一學期的議論文教學，安排兩類型議論文寫作教學培養孩子的寫作力。另設計抒情文寫作教學，藉由回憶過去點點滴滴的校園生活讓孩子在國小的最後一個學期為小學生涯作一次總結回顧，在畢業前夕讓孩子對母校有更深的情感連結。</w:t>
            </w:r>
          </w:p>
        </w:tc>
      </w:tr>
      <w:tr w:rsidR="006A61C6" w:rsidRPr="00782B98" w14:paraId="2E817137" w14:textId="77777777" w:rsidTr="00E52591">
        <w:trPr>
          <w:trHeight w:val="1486"/>
        </w:trPr>
        <w:tc>
          <w:tcPr>
            <w:tcW w:w="2268" w:type="dxa"/>
            <w:vAlign w:val="center"/>
          </w:tcPr>
          <w:p w14:paraId="301AD998"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總綱核心素養</w:t>
            </w:r>
          </w:p>
          <w:p w14:paraId="111A7875"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具體內涵</w:t>
            </w:r>
          </w:p>
        </w:tc>
        <w:tc>
          <w:tcPr>
            <w:tcW w:w="3544" w:type="dxa"/>
            <w:vAlign w:val="center"/>
          </w:tcPr>
          <w:p w14:paraId="1E63B89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E-A2具備探索問題的思考能力，並透過體驗與實踐處理日常生活問題。</w:t>
            </w:r>
          </w:p>
          <w:p w14:paraId="72AE194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E-B1具備「聽、說、讀、寫、作」的基本語文素養，並具有生活所需的基礎數理、肢體及藝術等符號知能，能以同理心應用在生活與人際溝通。</w:t>
            </w:r>
          </w:p>
          <w:p w14:paraId="43D44862" w14:textId="1C0BB1A0"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E-C2具備理解他人感受，樂於與人互動，並與團隊成員合作之素養。</w:t>
            </w:r>
          </w:p>
        </w:tc>
        <w:tc>
          <w:tcPr>
            <w:tcW w:w="1843" w:type="dxa"/>
            <w:gridSpan w:val="2"/>
            <w:vAlign w:val="center"/>
          </w:tcPr>
          <w:p w14:paraId="41E9A5C1" w14:textId="77777777" w:rsidR="006A61C6" w:rsidRPr="00782B98" w:rsidRDefault="006A61C6" w:rsidP="006A61C6">
            <w:pPr>
              <w:jc w:val="center"/>
              <w:rPr>
                <w:rFonts w:ascii="標楷體" w:eastAsia="標楷體" w:hAnsi="標楷體"/>
                <w:color w:val="000000" w:themeColor="text1"/>
              </w:rPr>
            </w:pPr>
            <w:proofErr w:type="gramStart"/>
            <w:r w:rsidRPr="00782B98">
              <w:rPr>
                <w:rFonts w:ascii="標楷體" w:eastAsia="標楷體" w:hAnsi="標楷體" w:hint="eastAsia"/>
                <w:color w:val="000000" w:themeColor="text1"/>
              </w:rPr>
              <w:t>領綱核心</w:t>
            </w:r>
            <w:proofErr w:type="gramEnd"/>
            <w:r w:rsidRPr="00782B98">
              <w:rPr>
                <w:rFonts w:ascii="標楷體" w:eastAsia="標楷體" w:hAnsi="標楷體" w:hint="eastAsia"/>
                <w:color w:val="000000" w:themeColor="text1"/>
              </w:rPr>
              <w:t>素養</w:t>
            </w:r>
          </w:p>
          <w:p w14:paraId="3B88A1E6"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具體內涵</w:t>
            </w:r>
          </w:p>
        </w:tc>
        <w:tc>
          <w:tcPr>
            <w:tcW w:w="7895" w:type="dxa"/>
            <w:gridSpan w:val="2"/>
            <w:vAlign w:val="center"/>
          </w:tcPr>
          <w:p w14:paraId="589326E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國-E-A2 透過國語文學習，掌握文本要旨、發展學習及解決問題策略、初探邏輯思維，並透過體驗與 實踐，處理日常生活問題。</w:t>
            </w:r>
          </w:p>
          <w:p w14:paraId="20475B89"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綜-E-B1 覺察自己的人際溝通方式，學習合宜的互動與溝通技巧，培養同理心，並應用於日常生活。</w:t>
            </w:r>
          </w:p>
          <w:p w14:paraId="6B1F6563" w14:textId="6C8F496B"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國-E-C2 與他人互動時，能適切運用語文能力表達個人想法，理解與包容不同意見，樂於參與學校及社區活動，體會團隊合作的重要性。</w:t>
            </w:r>
          </w:p>
        </w:tc>
      </w:tr>
      <w:tr w:rsidR="006A61C6" w:rsidRPr="00782B98" w14:paraId="72F47FCF" w14:textId="77777777" w:rsidTr="006A61C6">
        <w:trPr>
          <w:trHeight w:val="1319"/>
        </w:trPr>
        <w:tc>
          <w:tcPr>
            <w:tcW w:w="2268" w:type="dxa"/>
            <w:vAlign w:val="center"/>
          </w:tcPr>
          <w:p w14:paraId="36E11456" w14:textId="77777777"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課程目標</w:t>
            </w:r>
          </w:p>
        </w:tc>
        <w:tc>
          <w:tcPr>
            <w:tcW w:w="13282" w:type="dxa"/>
            <w:gridSpan w:val="5"/>
            <w:vAlign w:val="center"/>
          </w:tcPr>
          <w:p w14:paraId="44D790A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1.探索不同文體的寫作方式與差異，透過實際寫作理解與克服困難，體驗寫作的樂趣。</w:t>
            </w:r>
          </w:p>
          <w:p w14:paraId="1CD64CA3"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2.具備寫作議論文與抒情文的素養，能自在的運用文字表達情感。</w:t>
            </w:r>
          </w:p>
          <w:p w14:paraId="73D5FA69" w14:textId="6446D27E" w:rsidR="006A61C6" w:rsidRPr="00782B98" w:rsidRDefault="006A61C6" w:rsidP="006A61C6">
            <w:pPr>
              <w:rPr>
                <w:rFonts w:ascii="標楷體" w:eastAsia="標楷體" w:hAnsi="標楷體"/>
                <w:color w:val="000000" w:themeColor="text1"/>
              </w:rPr>
            </w:pPr>
            <w:r w:rsidRPr="00782B98">
              <w:rPr>
                <w:rFonts w:ascii="標楷體" w:eastAsia="標楷體" w:hAnsi="標楷體" w:cs="標楷體"/>
              </w:rPr>
              <w:t>3.透過討論、分享與聆聽，理解他人的創作與感受，樂於分享自己的經驗。</w:t>
            </w:r>
          </w:p>
        </w:tc>
      </w:tr>
    </w:tbl>
    <w:p w14:paraId="28D8172B" w14:textId="77777777" w:rsidR="006A61C6" w:rsidRPr="00782B98" w:rsidRDefault="006A61C6" w:rsidP="006A61C6">
      <w:pPr>
        <w:spacing w:line="60" w:lineRule="auto"/>
        <w:jc w:val="center"/>
        <w:rPr>
          <w:rFonts w:ascii="標楷體" w:eastAsia="標楷體" w:hAnsi="標楷體"/>
          <w:color w:val="000000" w:themeColor="text1"/>
        </w:rPr>
      </w:pPr>
    </w:p>
    <w:p w14:paraId="04FDA6EA" w14:textId="77777777" w:rsidR="006A61C6" w:rsidRPr="00782B98" w:rsidRDefault="006A61C6" w:rsidP="006A61C6">
      <w:pPr>
        <w:spacing w:line="60" w:lineRule="auto"/>
        <w:jc w:val="center"/>
        <w:rPr>
          <w:rFonts w:ascii="標楷體" w:eastAsia="標楷體" w:hAnsi="標楷體"/>
          <w:color w:val="000000" w:themeColor="text1"/>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40"/>
        <w:gridCol w:w="1922"/>
        <w:gridCol w:w="1824"/>
        <w:gridCol w:w="2125"/>
        <w:gridCol w:w="2884"/>
        <w:gridCol w:w="3191"/>
        <w:gridCol w:w="1821"/>
        <w:gridCol w:w="1367"/>
      </w:tblGrid>
      <w:tr w:rsidR="006A61C6" w:rsidRPr="00782B98" w14:paraId="7122A4C1" w14:textId="77777777" w:rsidTr="00C040E7">
        <w:trPr>
          <w:trHeight w:val="567"/>
          <w:tblHeader/>
        </w:trPr>
        <w:tc>
          <w:tcPr>
            <w:tcW w:w="785" w:type="pct"/>
            <w:gridSpan w:val="2"/>
            <w:shd w:val="clear" w:color="auto" w:fill="F3F3F3"/>
            <w:vAlign w:val="center"/>
          </w:tcPr>
          <w:p w14:paraId="11F90DC4" w14:textId="77777777" w:rsidR="006A61C6" w:rsidRPr="00782B98" w:rsidRDefault="006A61C6" w:rsidP="00E52591">
            <w:pPr>
              <w:jc w:val="center"/>
              <w:rPr>
                <w:rFonts w:ascii="標楷體" w:eastAsia="標楷體" w:hAnsi="標楷體"/>
                <w:b/>
                <w:color w:val="000000" w:themeColor="text1"/>
              </w:rPr>
            </w:pPr>
            <w:r w:rsidRPr="00782B98">
              <w:rPr>
                <w:rFonts w:ascii="標楷體" w:eastAsia="標楷體" w:hAnsi="標楷體" w:cs="新細明體" w:hint="eastAsia"/>
                <w:b/>
                <w:color w:val="000000" w:themeColor="text1"/>
              </w:rPr>
              <w:t>教學</w:t>
            </w:r>
            <w:bookmarkStart w:id="0" w:name="_GoBack"/>
            <w:bookmarkEnd w:id="0"/>
            <w:r w:rsidRPr="00782B98">
              <w:rPr>
                <w:rFonts w:ascii="標楷體" w:eastAsia="標楷體" w:hAnsi="標楷體" w:cs="新細明體" w:hint="eastAsia"/>
                <w:b/>
                <w:color w:val="000000" w:themeColor="text1"/>
              </w:rPr>
              <w:t>進度</w:t>
            </w:r>
          </w:p>
        </w:tc>
        <w:tc>
          <w:tcPr>
            <w:tcW w:w="582" w:type="pct"/>
            <w:vMerge w:val="restart"/>
            <w:shd w:val="clear" w:color="auto" w:fill="F3F3F3"/>
            <w:vAlign w:val="center"/>
          </w:tcPr>
          <w:p w14:paraId="68398D1F" w14:textId="1FE037FE" w:rsidR="006A61C6" w:rsidRPr="00782B98" w:rsidRDefault="006A61C6" w:rsidP="00C040E7">
            <w:pPr>
              <w:jc w:val="center"/>
              <w:rPr>
                <w:rFonts w:ascii="標楷體" w:eastAsia="標楷體" w:hAnsi="標楷體"/>
                <w:color w:val="000000" w:themeColor="text1"/>
              </w:rPr>
            </w:pPr>
            <w:r w:rsidRPr="00782B98">
              <w:rPr>
                <w:rFonts w:ascii="標楷體" w:eastAsia="標楷體" w:hAnsi="標楷體" w:hint="eastAsia"/>
                <w:b/>
                <w:color w:val="000000" w:themeColor="text1"/>
              </w:rPr>
              <w:t>學習表現</w:t>
            </w:r>
          </w:p>
        </w:tc>
        <w:tc>
          <w:tcPr>
            <w:tcW w:w="678" w:type="pct"/>
            <w:vMerge w:val="restart"/>
            <w:tcBorders>
              <w:right w:val="single" w:sz="4" w:space="0" w:color="auto"/>
            </w:tcBorders>
            <w:shd w:val="clear" w:color="auto" w:fill="F3F3F3"/>
            <w:vAlign w:val="center"/>
          </w:tcPr>
          <w:p w14:paraId="25A2AAB3" w14:textId="6402F562" w:rsidR="006A61C6" w:rsidRPr="00782B98" w:rsidRDefault="006A61C6" w:rsidP="00C040E7">
            <w:pPr>
              <w:jc w:val="center"/>
              <w:rPr>
                <w:rFonts w:ascii="標楷體" w:eastAsia="標楷體" w:hAnsi="標楷體"/>
                <w:color w:val="000000" w:themeColor="text1"/>
              </w:rPr>
            </w:pPr>
            <w:r w:rsidRPr="00782B98">
              <w:rPr>
                <w:rFonts w:ascii="標楷體" w:eastAsia="標楷體" w:hAnsi="標楷體" w:hint="eastAsia"/>
                <w:b/>
                <w:color w:val="000000" w:themeColor="text1"/>
              </w:rPr>
              <w:t>學習內容</w:t>
            </w:r>
          </w:p>
        </w:tc>
        <w:tc>
          <w:tcPr>
            <w:tcW w:w="920" w:type="pct"/>
            <w:vMerge w:val="restart"/>
            <w:tcBorders>
              <w:left w:val="single" w:sz="4" w:space="0" w:color="auto"/>
              <w:right w:val="single" w:sz="4" w:space="0" w:color="auto"/>
            </w:tcBorders>
            <w:shd w:val="clear" w:color="auto" w:fill="F3F3F3"/>
            <w:vAlign w:val="center"/>
          </w:tcPr>
          <w:p w14:paraId="6C7B63A0" w14:textId="77777777" w:rsidR="006A61C6" w:rsidRPr="00782B98" w:rsidRDefault="006A61C6" w:rsidP="00E52591">
            <w:pPr>
              <w:jc w:val="center"/>
              <w:rPr>
                <w:rFonts w:ascii="標楷體" w:eastAsia="標楷體" w:hAnsi="標楷體"/>
                <w:b/>
                <w:color w:val="000000" w:themeColor="text1"/>
              </w:rPr>
            </w:pPr>
            <w:r w:rsidRPr="00782B98">
              <w:rPr>
                <w:rFonts w:ascii="標楷體" w:eastAsia="標楷體" w:hAnsi="標楷體" w:hint="eastAsia"/>
                <w:b/>
                <w:color w:val="000000" w:themeColor="text1"/>
              </w:rPr>
              <w:t>學習目標</w:t>
            </w:r>
          </w:p>
        </w:tc>
        <w:tc>
          <w:tcPr>
            <w:tcW w:w="1018" w:type="pct"/>
            <w:vMerge w:val="restart"/>
            <w:tcBorders>
              <w:left w:val="single" w:sz="4" w:space="0" w:color="auto"/>
            </w:tcBorders>
            <w:shd w:val="clear" w:color="auto" w:fill="F3F3F3"/>
            <w:vAlign w:val="center"/>
          </w:tcPr>
          <w:p w14:paraId="54A9DFB8" w14:textId="77777777" w:rsidR="006A61C6" w:rsidRPr="00782B98" w:rsidRDefault="006A61C6" w:rsidP="00E52591">
            <w:pPr>
              <w:jc w:val="center"/>
              <w:rPr>
                <w:rFonts w:ascii="標楷體" w:eastAsia="標楷體" w:hAnsi="標楷體"/>
                <w:b/>
                <w:color w:val="000000" w:themeColor="text1"/>
              </w:rPr>
            </w:pPr>
            <w:r w:rsidRPr="00782B98">
              <w:rPr>
                <w:rFonts w:ascii="標楷體" w:eastAsia="標楷體" w:hAnsi="標楷體" w:hint="eastAsia"/>
                <w:b/>
                <w:color w:val="000000" w:themeColor="text1"/>
              </w:rPr>
              <w:t>學習活動</w:t>
            </w:r>
          </w:p>
        </w:tc>
        <w:tc>
          <w:tcPr>
            <w:tcW w:w="581" w:type="pct"/>
            <w:vMerge w:val="restart"/>
            <w:shd w:val="clear" w:color="auto" w:fill="F3F3F3"/>
            <w:vAlign w:val="center"/>
          </w:tcPr>
          <w:p w14:paraId="13F87395" w14:textId="77777777" w:rsidR="006A61C6" w:rsidRPr="00782B98" w:rsidRDefault="006A61C6" w:rsidP="00E52591">
            <w:pPr>
              <w:jc w:val="center"/>
              <w:rPr>
                <w:rFonts w:ascii="標楷體" w:eastAsia="標楷體" w:hAnsi="標楷體"/>
                <w:b/>
                <w:color w:val="000000" w:themeColor="text1"/>
              </w:rPr>
            </w:pPr>
            <w:r w:rsidRPr="00782B98">
              <w:rPr>
                <w:rFonts w:ascii="標楷體" w:eastAsia="標楷體" w:hAnsi="標楷體" w:hint="eastAsia"/>
                <w:b/>
                <w:color w:val="000000" w:themeColor="text1"/>
              </w:rPr>
              <w:t>學習評量</w:t>
            </w:r>
          </w:p>
        </w:tc>
        <w:tc>
          <w:tcPr>
            <w:tcW w:w="436" w:type="pct"/>
            <w:vMerge w:val="restart"/>
            <w:shd w:val="clear" w:color="auto" w:fill="F3F3F3"/>
            <w:vAlign w:val="center"/>
          </w:tcPr>
          <w:p w14:paraId="3D76D786" w14:textId="77777777" w:rsidR="006A61C6" w:rsidRPr="00C040E7" w:rsidRDefault="006A61C6" w:rsidP="00E52591">
            <w:pPr>
              <w:jc w:val="center"/>
              <w:rPr>
                <w:rFonts w:ascii="標楷體" w:eastAsia="標楷體" w:hAnsi="標楷體"/>
                <w:b/>
                <w:color w:val="000000" w:themeColor="text1"/>
              </w:rPr>
            </w:pPr>
            <w:r w:rsidRPr="00C040E7">
              <w:rPr>
                <w:rFonts w:ascii="標楷體" w:eastAsia="標楷體" w:hAnsi="標楷體" w:hint="eastAsia"/>
                <w:b/>
                <w:color w:val="000000" w:themeColor="text1"/>
              </w:rPr>
              <w:t>教材</w:t>
            </w:r>
          </w:p>
          <w:p w14:paraId="3E056C90" w14:textId="608C995A" w:rsidR="006A61C6" w:rsidRPr="00C040E7" w:rsidRDefault="006A61C6" w:rsidP="00C040E7">
            <w:pPr>
              <w:jc w:val="center"/>
              <w:rPr>
                <w:rFonts w:ascii="標楷體" w:eastAsia="標楷體" w:hAnsi="標楷體"/>
                <w:b/>
                <w:i/>
                <w:color w:val="000000" w:themeColor="text1"/>
              </w:rPr>
            </w:pPr>
            <w:r w:rsidRPr="00C040E7">
              <w:rPr>
                <w:rFonts w:ascii="標楷體" w:eastAsia="標楷體" w:hAnsi="標楷體" w:hint="eastAsia"/>
                <w:b/>
                <w:color w:val="000000" w:themeColor="text1"/>
              </w:rPr>
              <w:t>學習資源</w:t>
            </w:r>
          </w:p>
        </w:tc>
      </w:tr>
      <w:tr w:rsidR="006A61C6" w:rsidRPr="00782B98" w14:paraId="413A0C09" w14:textId="77777777" w:rsidTr="00C040E7">
        <w:trPr>
          <w:trHeight w:val="567"/>
          <w:tblHeader/>
        </w:trPr>
        <w:tc>
          <w:tcPr>
            <w:tcW w:w="172" w:type="pct"/>
            <w:tcBorders>
              <w:right w:val="single" w:sz="4" w:space="0" w:color="auto"/>
            </w:tcBorders>
            <w:shd w:val="clear" w:color="auto" w:fill="F3F3F3"/>
            <w:vAlign w:val="center"/>
          </w:tcPr>
          <w:p w14:paraId="59177526" w14:textId="77777777" w:rsidR="006A61C6" w:rsidRPr="00782B98" w:rsidRDefault="006A61C6" w:rsidP="00E52591">
            <w:pPr>
              <w:snapToGrid w:val="0"/>
              <w:jc w:val="center"/>
              <w:rPr>
                <w:rFonts w:ascii="標楷體" w:eastAsia="標楷體" w:hAnsi="標楷體"/>
                <w:b/>
                <w:color w:val="000000" w:themeColor="text1"/>
              </w:rPr>
            </w:pPr>
            <w:proofErr w:type="gramStart"/>
            <w:r w:rsidRPr="00782B98">
              <w:rPr>
                <w:rFonts w:ascii="標楷體" w:eastAsia="標楷體" w:hAnsi="標楷體" w:hint="eastAsia"/>
                <w:b/>
                <w:color w:val="000000" w:themeColor="text1"/>
              </w:rPr>
              <w:t>週</w:t>
            </w:r>
            <w:proofErr w:type="gramEnd"/>
            <w:r w:rsidRPr="00782B98">
              <w:rPr>
                <w:rFonts w:ascii="標楷體" w:eastAsia="標楷體" w:hAnsi="標楷體" w:hint="eastAsia"/>
                <w:b/>
                <w:color w:val="000000" w:themeColor="text1"/>
              </w:rPr>
              <w:t>次</w:t>
            </w:r>
          </w:p>
        </w:tc>
        <w:tc>
          <w:tcPr>
            <w:tcW w:w="613" w:type="pct"/>
            <w:tcBorders>
              <w:left w:val="single" w:sz="4" w:space="0" w:color="auto"/>
            </w:tcBorders>
            <w:shd w:val="clear" w:color="auto" w:fill="F3F3F3"/>
            <w:vAlign w:val="center"/>
          </w:tcPr>
          <w:p w14:paraId="457D3781" w14:textId="77D0D274" w:rsidR="006A61C6" w:rsidRPr="00782B98" w:rsidRDefault="006A61C6" w:rsidP="00C040E7">
            <w:pPr>
              <w:jc w:val="center"/>
              <w:rPr>
                <w:rFonts w:ascii="標楷體" w:eastAsia="標楷體" w:hAnsi="標楷體"/>
                <w:b/>
                <w:color w:val="000000" w:themeColor="text1"/>
              </w:rPr>
            </w:pPr>
            <w:r w:rsidRPr="00782B98">
              <w:rPr>
                <w:rFonts w:ascii="標楷體" w:eastAsia="標楷體" w:hAnsi="標楷體" w:hint="eastAsia"/>
                <w:b/>
                <w:color w:val="000000" w:themeColor="text1"/>
              </w:rPr>
              <w:t>單元名稱/節數</w:t>
            </w:r>
          </w:p>
        </w:tc>
        <w:tc>
          <w:tcPr>
            <w:tcW w:w="582" w:type="pct"/>
            <w:vMerge/>
            <w:shd w:val="clear" w:color="auto" w:fill="F3F3F3"/>
            <w:vAlign w:val="center"/>
          </w:tcPr>
          <w:p w14:paraId="6FC72AE6" w14:textId="77777777" w:rsidR="006A61C6" w:rsidRPr="00782B98" w:rsidRDefault="006A61C6" w:rsidP="00E52591">
            <w:pPr>
              <w:jc w:val="center"/>
              <w:rPr>
                <w:rFonts w:ascii="標楷體" w:eastAsia="標楷體" w:hAnsi="標楷體" w:cs="新細明體"/>
                <w:color w:val="000000" w:themeColor="text1"/>
              </w:rPr>
            </w:pPr>
          </w:p>
        </w:tc>
        <w:tc>
          <w:tcPr>
            <w:tcW w:w="678" w:type="pct"/>
            <w:vMerge/>
            <w:tcBorders>
              <w:right w:val="single" w:sz="4" w:space="0" w:color="auto"/>
            </w:tcBorders>
            <w:shd w:val="clear" w:color="auto" w:fill="F3F3F3"/>
            <w:vAlign w:val="center"/>
          </w:tcPr>
          <w:p w14:paraId="46C5ADFE" w14:textId="77777777" w:rsidR="006A61C6" w:rsidRPr="00782B98" w:rsidRDefault="006A61C6" w:rsidP="00E52591">
            <w:pPr>
              <w:jc w:val="center"/>
              <w:rPr>
                <w:rFonts w:ascii="標楷體" w:eastAsia="標楷體" w:hAnsi="標楷體" w:cs="新細明體"/>
                <w:color w:val="000000" w:themeColor="text1"/>
              </w:rPr>
            </w:pPr>
          </w:p>
        </w:tc>
        <w:tc>
          <w:tcPr>
            <w:tcW w:w="920" w:type="pct"/>
            <w:vMerge/>
            <w:tcBorders>
              <w:left w:val="single" w:sz="4" w:space="0" w:color="auto"/>
              <w:right w:val="single" w:sz="4" w:space="0" w:color="auto"/>
            </w:tcBorders>
            <w:shd w:val="clear" w:color="auto" w:fill="F3F3F3"/>
            <w:vAlign w:val="center"/>
          </w:tcPr>
          <w:p w14:paraId="28B0CD9B" w14:textId="77777777" w:rsidR="006A61C6" w:rsidRPr="00782B98" w:rsidRDefault="006A61C6" w:rsidP="00E52591">
            <w:pPr>
              <w:jc w:val="center"/>
              <w:rPr>
                <w:rFonts w:ascii="標楷體" w:eastAsia="標楷體" w:hAnsi="標楷體" w:cs="新細明體"/>
                <w:color w:val="000000" w:themeColor="text1"/>
              </w:rPr>
            </w:pPr>
          </w:p>
        </w:tc>
        <w:tc>
          <w:tcPr>
            <w:tcW w:w="1018" w:type="pct"/>
            <w:vMerge/>
            <w:tcBorders>
              <w:left w:val="single" w:sz="4" w:space="0" w:color="auto"/>
            </w:tcBorders>
            <w:shd w:val="clear" w:color="auto" w:fill="F3F3F3"/>
            <w:vAlign w:val="center"/>
          </w:tcPr>
          <w:p w14:paraId="21CC6F1B" w14:textId="77777777" w:rsidR="006A61C6" w:rsidRPr="00782B98" w:rsidRDefault="006A61C6" w:rsidP="00E52591">
            <w:pPr>
              <w:jc w:val="center"/>
              <w:rPr>
                <w:rFonts w:ascii="標楷體" w:eastAsia="標楷體" w:hAnsi="標楷體" w:cs="新細明體"/>
                <w:color w:val="000000" w:themeColor="text1"/>
              </w:rPr>
            </w:pPr>
          </w:p>
        </w:tc>
        <w:tc>
          <w:tcPr>
            <w:tcW w:w="581" w:type="pct"/>
            <w:vMerge/>
            <w:shd w:val="clear" w:color="auto" w:fill="F3F3F3"/>
            <w:vAlign w:val="center"/>
          </w:tcPr>
          <w:p w14:paraId="3ACF1056" w14:textId="77777777" w:rsidR="006A61C6" w:rsidRPr="00782B98" w:rsidRDefault="006A61C6" w:rsidP="00E52591">
            <w:pPr>
              <w:jc w:val="center"/>
              <w:rPr>
                <w:rFonts w:ascii="標楷體" w:eastAsia="標楷體" w:hAnsi="標楷體"/>
                <w:color w:val="000000" w:themeColor="text1"/>
              </w:rPr>
            </w:pPr>
          </w:p>
        </w:tc>
        <w:tc>
          <w:tcPr>
            <w:tcW w:w="436" w:type="pct"/>
            <w:vMerge/>
            <w:shd w:val="clear" w:color="auto" w:fill="F3F3F3"/>
            <w:vAlign w:val="center"/>
          </w:tcPr>
          <w:p w14:paraId="34B28F8E" w14:textId="77777777" w:rsidR="006A61C6" w:rsidRPr="00782B98" w:rsidRDefault="006A61C6" w:rsidP="00E52591">
            <w:pPr>
              <w:jc w:val="center"/>
              <w:rPr>
                <w:rFonts w:ascii="標楷體" w:eastAsia="標楷體" w:hAnsi="標楷體"/>
                <w:color w:val="000000" w:themeColor="text1"/>
              </w:rPr>
            </w:pPr>
          </w:p>
        </w:tc>
      </w:tr>
      <w:tr w:rsidR="006A61C6" w:rsidRPr="00782B98" w14:paraId="74380931" w14:textId="77777777" w:rsidTr="00E52591">
        <w:trPr>
          <w:trHeight w:val="4273"/>
        </w:trPr>
        <w:tc>
          <w:tcPr>
            <w:tcW w:w="172" w:type="pct"/>
            <w:vAlign w:val="center"/>
          </w:tcPr>
          <w:p w14:paraId="6AEC79C0" w14:textId="48E2932C" w:rsidR="006A61C6" w:rsidRPr="00782B98" w:rsidRDefault="006A61C6" w:rsidP="006A61C6">
            <w:pPr>
              <w:jc w:val="center"/>
              <w:rPr>
                <w:rFonts w:ascii="標楷體" w:eastAsia="標楷體" w:hAnsi="標楷體"/>
                <w:color w:val="000000" w:themeColor="text1"/>
              </w:rPr>
            </w:pPr>
            <w:proofErr w:type="gramStart"/>
            <w:r w:rsidRPr="00782B98">
              <w:rPr>
                <w:rFonts w:ascii="標楷體" w:eastAsia="標楷體" w:hAnsi="標楷體" w:hint="eastAsia"/>
                <w:color w:val="000000" w:themeColor="text1"/>
              </w:rPr>
              <w:t>一</w:t>
            </w:r>
            <w:proofErr w:type="gramEnd"/>
            <w:r w:rsidRPr="00782B98">
              <w:rPr>
                <w:rFonts w:ascii="標楷體" w:eastAsia="標楷體" w:hAnsi="標楷體" w:hint="eastAsia"/>
                <w:color w:val="000000" w:themeColor="text1"/>
              </w:rPr>
              <w:t>~五</w:t>
            </w:r>
          </w:p>
        </w:tc>
        <w:tc>
          <w:tcPr>
            <w:tcW w:w="613" w:type="pct"/>
            <w:vAlign w:val="center"/>
          </w:tcPr>
          <w:p w14:paraId="0D07BBB4" w14:textId="11F6CC42" w:rsidR="006A61C6" w:rsidRPr="00782B98" w:rsidRDefault="006A61C6" w:rsidP="006A61C6">
            <w:pPr>
              <w:jc w:val="center"/>
              <w:rPr>
                <w:rFonts w:ascii="標楷體" w:eastAsia="標楷體" w:hAnsi="標楷體" w:cs="新細明體"/>
                <w:color w:val="000000" w:themeColor="text1"/>
              </w:rPr>
            </w:pPr>
            <w:proofErr w:type="gramStart"/>
            <w:r w:rsidRPr="00782B98">
              <w:rPr>
                <w:rFonts w:ascii="標楷體" w:eastAsia="標楷體" w:hAnsi="標楷體" w:cs="標楷體"/>
              </w:rPr>
              <w:t>共讀文</w:t>
            </w:r>
            <w:proofErr w:type="gramEnd"/>
            <w:r w:rsidRPr="00782B98">
              <w:rPr>
                <w:rFonts w:ascii="標楷體" w:eastAsia="標楷體" w:hAnsi="標楷體" w:cs="標楷體"/>
              </w:rPr>
              <w:t>本與閱讀心得寫作/5節</w:t>
            </w:r>
          </w:p>
        </w:tc>
        <w:tc>
          <w:tcPr>
            <w:tcW w:w="582" w:type="pct"/>
          </w:tcPr>
          <w:p w14:paraId="4406BB65"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國語5-Ⅲ-6 熟習適合學習階段的摘要策略，擷取大意。</w:t>
            </w:r>
          </w:p>
          <w:p w14:paraId="514FED1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國語5-Ⅲ-8 運用自我提問、推論等策略，推論文本隱含的因果訊息或觀點。</w:t>
            </w:r>
          </w:p>
          <w:p w14:paraId="0247EF5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國語5-Ⅲ-9 因應不同的目的，運用不同的閱讀策略。</w:t>
            </w:r>
          </w:p>
          <w:p w14:paraId="1CB6925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綜合2b-III-1 參與各項活動，適切表現自己在團體中的角色，協同合作達成共同目標。</w:t>
            </w:r>
          </w:p>
          <w:p w14:paraId="5DF0D5CB" w14:textId="2319A985" w:rsidR="006A61C6" w:rsidRPr="00782B98" w:rsidRDefault="006A61C6" w:rsidP="006A61C6">
            <w:pPr>
              <w:rPr>
                <w:rFonts w:ascii="標楷體" w:eastAsia="標楷體" w:hAnsi="標楷體" w:cs="新細明體"/>
                <w:color w:val="000000" w:themeColor="text1"/>
              </w:rPr>
            </w:pPr>
            <w:r w:rsidRPr="00782B98">
              <w:rPr>
                <w:rFonts w:ascii="標楷體" w:eastAsia="標楷體" w:hAnsi="標楷體" w:cs="標楷體"/>
              </w:rPr>
              <w:t>閱 E14 喜歡與他人討論、分 享自己閱讀的文本。</w:t>
            </w:r>
          </w:p>
        </w:tc>
        <w:tc>
          <w:tcPr>
            <w:tcW w:w="678" w:type="pct"/>
            <w:tcBorders>
              <w:right w:val="single" w:sz="4" w:space="0" w:color="auto"/>
            </w:tcBorders>
          </w:tcPr>
          <w:p w14:paraId="2A89127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國語Ac-Ⅲ-4 各類文句表達的情感與意義。</w:t>
            </w:r>
          </w:p>
          <w:p w14:paraId="6796D73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國語Ad-Ⅲ-1 意義段與篇章結構。</w:t>
            </w:r>
          </w:p>
          <w:p w14:paraId="20CC4835"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綜合Ab-III-1  學習計畫的規劃與執行。</w:t>
            </w:r>
          </w:p>
          <w:p w14:paraId="57FAD532"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綜合Bb-III-2團隊運作的問題與解決。</w:t>
            </w:r>
          </w:p>
          <w:p w14:paraId="45F550CF" w14:textId="77777777" w:rsidR="006A61C6" w:rsidRPr="00782B98" w:rsidRDefault="006A61C6" w:rsidP="006A61C6">
            <w:pPr>
              <w:jc w:val="center"/>
              <w:rPr>
                <w:rFonts w:ascii="標楷體" w:eastAsia="標楷體" w:hAnsi="標楷體" w:cs="新細明體"/>
                <w:color w:val="000000" w:themeColor="text1"/>
              </w:rPr>
            </w:pPr>
          </w:p>
        </w:tc>
        <w:tc>
          <w:tcPr>
            <w:tcW w:w="920" w:type="pct"/>
            <w:tcBorders>
              <w:left w:val="single" w:sz="4" w:space="0" w:color="auto"/>
              <w:right w:val="single" w:sz="4" w:space="0" w:color="auto"/>
            </w:tcBorders>
          </w:tcPr>
          <w:p w14:paraId="267F185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)1.運用閱讀與摘要策略、對於文句表達的認識以及篇章結構知識讀懂文本。(國語5-Ⅲ-6國語Ac-Ⅲ-4國語Ad-Ⅲ-1)</w:t>
            </w:r>
          </w:p>
          <w:p w14:paraId="74D5BA2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)2.小組合作，討論表達意見，繪製心智圖以對文本進行分析。(國語5-Ⅲ-9綜合Ab-III-1綜合2b-III-1閱 E14)</w:t>
            </w:r>
          </w:p>
          <w:p w14:paraId="4653C11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)3.運用提問、推論等策略進行文本深度討論，對於</w:t>
            </w:r>
            <w:proofErr w:type="gramStart"/>
            <w:r w:rsidRPr="00782B98">
              <w:rPr>
                <w:rFonts w:ascii="標楷體" w:eastAsia="標楷體" w:hAnsi="標楷體" w:cs="標楷體"/>
              </w:rPr>
              <w:t>組員間的不同</w:t>
            </w:r>
            <w:proofErr w:type="gramEnd"/>
            <w:r w:rsidRPr="00782B98">
              <w:rPr>
                <w:rFonts w:ascii="標楷體" w:eastAsia="標楷體" w:hAnsi="標楷體" w:cs="標楷體"/>
              </w:rPr>
              <w:t>意見應予尊重。(國語5-Ⅲ-8綜合Bb-III-2閱 E14)</w:t>
            </w:r>
          </w:p>
          <w:p w14:paraId="2401DB87" w14:textId="16225A8E" w:rsidR="006A61C6" w:rsidRPr="00782B98" w:rsidRDefault="006A61C6" w:rsidP="00E52591">
            <w:pPr>
              <w:rPr>
                <w:rFonts w:ascii="標楷體" w:eastAsia="標楷體" w:hAnsi="標楷體" w:cs="新細明體"/>
                <w:color w:val="000000" w:themeColor="text1"/>
              </w:rPr>
            </w:pPr>
            <w:r w:rsidRPr="00782B98">
              <w:rPr>
                <w:rFonts w:ascii="標楷體" w:eastAsia="標楷體" w:hAnsi="標楷體" w:cs="標楷體"/>
              </w:rPr>
              <w:t>(</w:t>
            </w:r>
            <w:r w:rsidRPr="00782B98">
              <w:rPr>
                <w:rFonts w:ascii="標楷體" w:eastAsia="標楷體" w:hAnsi="標楷體" w:cs="標楷體"/>
                <w:highlight w:val="yellow"/>
              </w:rPr>
              <w:t>綜-E-B1</w:t>
            </w:r>
            <w:r w:rsidRPr="00782B98">
              <w:rPr>
                <w:rFonts w:ascii="標楷體" w:eastAsia="標楷體" w:hAnsi="標楷體" w:cs="標楷體"/>
              </w:rPr>
              <w:t xml:space="preserve"> )4運用小組合作的產出加上自己的閱讀理解，規劃心得寫作計畫並完成心得寫作。(國語5-Ⅲ-8綜合Ab-III-1)</w:t>
            </w:r>
          </w:p>
        </w:tc>
        <w:tc>
          <w:tcPr>
            <w:tcW w:w="1018" w:type="pct"/>
            <w:tcBorders>
              <w:left w:val="single" w:sz="4" w:space="0" w:color="auto"/>
            </w:tcBorders>
          </w:tcPr>
          <w:p w14:paraId="3EF8C7F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w:t>
            </w:r>
            <w:proofErr w:type="gramStart"/>
            <w:r w:rsidRPr="00782B98">
              <w:rPr>
                <w:rFonts w:ascii="標楷體" w:eastAsia="標楷體" w:hAnsi="標楷體" w:cs="標楷體"/>
              </w:rPr>
              <w:t>一</w:t>
            </w:r>
            <w:proofErr w:type="gramEnd"/>
          </w:p>
          <w:p w14:paraId="691C020E" w14:textId="77777777" w:rsidR="006A61C6" w:rsidRPr="00782B98" w:rsidRDefault="006A61C6" w:rsidP="006A61C6">
            <w:pPr>
              <w:rPr>
                <w:rFonts w:ascii="標楷體" w:eastAsia="標楷體" w:hAnsi="標楷體" w:cs="標楷體"/>
              </w:rPr>
            </w:pPr>
            <w:proofErr w:type="gramStart"/>
            <w:r w:rsidRPr="00782B98">
              <w:rPr>
                <w:rFonts w:ascii="標楷體" w:eastAsia="標楷體" w:hAnsi="標楷體" w:cs="標楷體"/>
              </w:rPr>
              <w:t>共讀文</w:t>
            </w:r>
            <w:proofErr w:type="gramEnd"/>
            <w:r w:rsidRPr="00782B98">
              <w:rPr>
                <w:rFonts w:ascii="標楷體" w:eastAsia="標楷體" w:hAnsi="標楷體" w:cs="標楷體"/>
              </w:rPr>
              <w:t>本:天堂來的臉書</w:t>
            </w:r>
          </w:p>
          <w:p w14:paraId="7287BD2E" w14:textId="77777777" w:rsidR="006A61C6" w:rsidRPr="00782B98" w:rsidRDefault="006A61C6" w:rsidP="006A61C6">
            <w:pPr>
              <w:rPr>
                <w:rFonts w:ascii="標楷體" w:eastAsia="標楷體" w:hAnsi="標楷體" w:cs="標楷體"/>
              </w:rPr>
            </w:pPr>
          </w:p>
          <w:p w14:paraId="5C7195B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活動二</w:t>
            </w:r>
          </w:p>
          <w:p w14:paraId="0C890E4F"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1.小組討論，共同分析角色特性</w:t>
            </w:r>
          </w:p>
          <w:p w14:paraId="00F6A01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2.探討文本劇情的安排</w:t>
            </w:r>
          </w:p>
          <w:p w14:paraId="1068D02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3.繪製角色(人物)心智圖與劇情心智圖</w:t>
            </w:r>
          </w:p>
          <w:p w14:paraId="20061F52" w14:textId="77777777" w:rsidR="006A61C6" w:rsidRPr="00782B98" w:rsidRDefault="006A61C6" w:rsidP="006A61C6">
            <w:pPr>
              <w:rPr>
                <w:rFonts w:ascii="標楷體" w:eastAsia="標楷體" w:hAnsi="標楷體" w:cs="標楷體"/>
              </w:rPr>
            </w:pPr>
          </w:p>
          <w:p w14:paraId="25EC3FC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w:t>
            </w:r>
            <w:proofErr w:type="gramStart"/>
            <w:r w:rsidRPr="00782B98">
              <w:rPr>
                <w:rFonts w:ascii="標楷體" w:eastAsia="標楷體" w:hAnsi="標楷體" w:cs="標楷體"/>
              </w:rPr>
              <w:t>三</w:t>
            </w:r>
            <w:proofErr w:type="gramEnd"/>
          </w:p>
          <w:p w14:paraId="7357933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1.經由小組活動，針對文本提出自己的疑問</w:t>
            </w:r>
          </w:p>
          <w:p w14:paraId="01B785F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2.針對組員的問題進行討論</w:t>
            </w:r>
          </w:p>
          <w:p w14:paraId="789B93B8" w14:textId="77777777" w:rsidR="006A61C6" w:rsidRPr="00782B98" w:rsidRDefault="006A61C6" w:rsidP="006A61C6">
            <w:pPr>
              <w:rPr>
                <w:rFonts w:ascii="標楷體" w:eastAsia="標楷體" w:hAnsi="標楷體" w:cs="標楷體"/>
              </w:rPr>
            </w:pPr>
          </w:p>
          <w:p w14:paraId="037EFA2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活動四</w:t>
            </w:r>
          </w:p>
          <w:p w14:paraId="394E66FB" w14:textId="77777777" w:rsidR="006A61C6" w:rsidRPr="00782B98" w:rsidRDefault="006A61C6" w:rsidP="00E52591">
            <w:pPr>
              <w:jc w:val="both"/>
              <w:rPr>
                <w:rFonts w:ascii="標楷體" w:eastAsia="標楷體" w:hAnsi="標楷體" w:cs="標楷體"/>
              </w:rPr>
            </w:pPr>
            <w:r w:rsidRPr="00782B98">
              <w:rPr>
                <w:rFonts w:ascii="標楷體" w:eastAsia="標楷體" w:hAnsi="標楷體" w:cs="標楷體"/>
              </w:rPr>
              <w:t>1.閱讀心得寫作分段計畫</w:t>
            </w:r>
          </w:p>
          <w:p w14:paraId="632A2D38" w14:textId="0FD17E5B" w:rsidR="006A61C6" w:rsidRPr="00782B98" w:rsidRDefault="006A61C6" w:rsidP="00E52591">
            <w:pPr>
              <w:rPr>
                <w:rFonts w:ascii="標楷體" w:eastAsia="標楷體" w:hAnsi="標楷體" w:cs="新細明體"/>
                <w:color w:val="000000" w:themeColor="text1"/>
              </w:rPr>
            </w:pPr>
            <w:r w:rsidRPr="00782B98">
              <w:rPr>
                <w:rFonts w:ascii="標楷體" w:eastAsia="標楷體" w:hAnsi="標楷體" w:cs="標楷體"/>
              </w:rPr>
              <w:t>2.完成一篇閱讀心得</w:t>
            </w:r>
          </w:p>
        </w:tc>
        <w:tc>
          <w:tcPr>
            <w:tcW w:w="581" w:type="pct"/>
          </w:tcPr>
          <w:p w14:paraId="2F5A44C8" w14:textId="0C869BB6" w:rsidR="00E52591" w:rsidRPr="00782B98" w:rsidRDefault="00E52591" w:rsidP="006A61C6">
            <w:pPr>
              <w:rPr>
                <w:rFonts w:ascii="標楷體" w:eastAsia="標楷體" w:hAnsi="標楷體" w:cs="標楷體"/>
              </w:rPr>
            </w:pPr>
            <w:r w:rsidRPr="00782B98">
              <w:rPr>
                <w:rFonts w:ascii="標楷體" w:eastAsia="標楷體" w:hAnsi="標楷體" w:cs="標楷體" w:hint="eastAsia"/>
              </w:rPr>
              <w:t>【實作評量】</w:t>
            </w:r>
          </w:p>
          <w:p w14:paraId="231054BC" w14:textId="5D28B2F3" w:rsidR="00E52591" w:rsidRPr="00782B98" w:rsidRDefault="00E52591" w:rsidP="006A61C6">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.能積極參與小組討論，共同完成心智圖分析表。</w:t>
            </w:r>
          </w:p>
          <w:p w14:paraId="3A631BCF" w14:textId="4B69BB30" w:rsidR="00E52591" w:rsidRPr="00782B98" w:rsidRDefault="00E52591" w:rsidP="006A61C6">
            <w:pPr>
              <w:rPr>
                <w:rFonts w:ascii="標楷體" w:eastAsia="標楷體" w:hAnsi="標楷體" w:cs="標楷體"/>
              </w:rPr>
            </w:pPr>
            <w:r w:rsidRPr="00782B98">
              <w:rPr>
                <w:rFonts w:ascii="標楷體" w:eastAsia="標楷體" w:hAnsi="標楷體" w:cs="標楷體" w:hint="eastAsia"/>
              </w:rPr>
              <w:t>2</w:t>
            </w:r>
            <w:r w:rsidRPr="00782B98">
              <w:rPr>
                <w:rFonts w:ascii="標楷體" w:eastAsia="標楷體" w:hAnsi="標楷體" w:cs="標楷體"/>
              </w:rPr>
              <w:t>.能參考小組討論的成果完成閱讀心得寫作計畫</w:t>
            </w:r>
          </w:p>
          <w:p w14:paraId="75CE35A8" w14:textId="382DA3C6" w:rsidR="00E52591" w:rsidRPr="00782B98" w:rsidRDefault="00E52591" w:rsidP="006A61C6">
            <w:pPr>
              <w:rPr>
                <w:rFonts w:ascii="標楷體" w:eastAsia="標楷體" w:hAnsi="標楷體" w:cs="標楷體"/>
              </w:rPr>
            </w:pPr>
            <w:r w:rsidRPr="00782B98">
              <w:rPr>
                <w:rFonts w:ascii="標楷體" w:eastAsia="標楷體" w:hAnsi="標楷體" w:cs="標楷體" w:hint="eastAsia"/>
              </w:rPr>
              <w:t>3</w:t>
            </w:r>
            <w:r w:rsidRPr="00782B98">
              <w:rPr>
                <w:rFonts w:ascii="標楷體" w:eastAsia="標楷體" w:hAnsi="標楷體" w:cs="標楷體"/>
              </w:rPr>
              <w:t>.能完成一篇閱讀心得</w:t>
            </w:r>
          </w:p>
          <w:p w14:paraId="77C95EA3" w14:textId="034099CA" w:rsidR="00E52591" w:rsidRPr="00782B98" w:rsidRDefault="00E52591" w:rsidP="006A61C6">
            <w:pPr>
              <w:rPr>
                <w:rFonts w:ascii="標楷體" w:eastAsia="標楷體" w:hAnsi="標楷體" w:cs="標楷體"/>
              </w:rPr>
            </w:pPr>
            <w:r w:rsidRPr="00782B98">
              <w:rPr>
                <w:rFonts w:ascii="標楷體" w:eastAsia="標楷體" w:hAnsi="標楷體" w:cs="標楷體" w:hint="eastAsia"/>
              </w:rPr>
              <w:t>【口語評量】</w:t>
            </w:r>
          </w:p>
          <w:p w14:paraId="778A9C50" w14:textId="49C8276B" w:rsidR="006A61C6" w:rsidRPr="00782B98" w:rsidRDefault="006A61C6" w:rsidP="006A61C6">
            <w:pPr>
              <w:rPr>
                <w:rFonts w:ascii="標楷體" w:eastAsia="標楷體" w:hAnsi="標楷體" w:cs="標楷體"/>
              </w:rPr>
            </w:pPr>
            <w:r w:rsidRPr="00782B98">
              <w:rPr>
                <w:rFonts w:ascii="標楷體" w:eastAsia="標楷體" w:hAnsi="標楷體" w:cs="標楷體"/>
              </w:rPr>
              <w:t>1.能正確說出文本表達的概念。</w:t>
            </w:r>
          </w:p>
          <w:p w14:paraId="3CBC72D5" w14:textId="36396582" w:rsidR="00E52591" w:rsidRPr="00782B98" w:rsidRDefault="006A61C6" w:rsidP="00E52591">
            <w:pPr>
              <w:rPr>
                <w:rFonts w:ascii="標楷體" w:eastAsia="標楷體" w:hAnsi="標楷體" w:cs="新細明體"/>
                <w:color w:val="000000" w:themeColor="text1"/>
              </w:rPr>
            </w:pPr>
            <w:r w:rsidRPr="00782B98">
              <w:rPr>
                <w:rFonts w:ascii="標楷體" w:eastAsia="標楷體" w:hAnsi="標楷體" w:cs="標楷體"/>
              </w:rPr>
              <w:t>2.能針對文本提出自己的問題。</w:t>
            </w:r>
          </w:p>
          <w:p w14:paraId="02A19EB6" w14:textId="49F0A371" w:rsidR="006A61C6" w:rsidRPr="00782B98" w:rsidRDefault="00E52591" w:rsidP="006A61C6">
            <w:pPr>
              <w:rPr>
                <w:rFonts w:ascii="標楷體" w:eastAsia="標楷體" w:hAnsi="標楷體" w:cs="新細明體"/>
                <w:color w:val="000000" w:themeColor="text1"/>
              </w:rPr>
            </w:pPr>
            <w:r w:rsidRPr="00782B98">
              <w:rPr>
                <w:rFonts w:ascii="標楷體" w:eastAsia="標楷體" w:hAnsi="標楷體" w:cs="新細明體"/>
                <w:color w:val="000000" w:themeColor="text1"/>
              </w:rPr>
              <w:t xml:space="preserve"> </w:t>
            </w:r>
          </w:p>
        </w:tc>
        <w:tc>
          <w:tcPr>
            <w:tcW w:w="436" w:type="pct"/>
          </w:tcPr>
          <w:p w14:paraId="320622F2"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自編</w:t>
            </w:r>
          </w:p>
          <w:p w14:paraId="30777090"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書籍:</w:t>
            </w:r>
            <w:r w:rsidRPr="00782B98">
              <w:rPr>
                <w:rFonts w:ascii="標楷體" w:eastAsia="標楷體" w:hAnsi="標楷體" w:cs="Calibri"/>
              </w:rPr>
              <w:t xml:space="preserve"> </w:t>
            </w:r>
            <w:r w:rsidRPr="00782B98">
              <w:rPr>
                <w:rFonts w:ascii="標楷體" w:eastAsia="標楷體" w:hAnsi="標楷體" w:cs="標楷體"/>
              </w:rPr>
              <w:t>天堂來的臉書</w:t>
            </w:r>
          </w:p>
          <w:p w14:paraId="71260533"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心智圖表格</w:t>
            </w:r>
          </w:p>
          <w:p w14:paraId="6FA3A684" w14:textId="77777777" w:rsidR="006A61C6" w:rsidRPr="00782B98" w:rsidRDefault="006A61C6" w:rsidP="006A61C6">
            <w:pPr>
              <w:rPr>
                <w:rFonts w:ascii="標楷體" w:eastAsia="標楷體" w:hAnsi="標楷體" w:cs="新細明體"/>
                <w:color w:val="000000" w:themeColor="text1"/>
              </w:rPr>
            </w:pPr>
          </w:p>
        </w:tc>
      </w:tr>
      <w:tr w:rsidR="006A61C6" w:rsidRPr="00782B98" w14:paraId="5AE1C31B" w14:textId="77777777" w:rsidTr="00E52591">
        <w:trPr>
          <w:trHeight w:val="4273"/>
        </w:trPr>
        <w:tc>
          <w:tcPr>
            <w:tcW w:w="172" w:type="pct"/>
            <w:vAlign w:val="center"/>
          </w:tcPr>
          <w:p w14:paraId="4DB5E854" w14:textId="75659C4C"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lastRenderedPageBreak/>
              <w:t>六~十二</w:t>
            </w:r>
          </w:p>
        </w:tc>
        <w:tc>
          <w:tcPr>
            <w:tcW w:w="613" w:type="pct"/>
            <w:vAlign w:val="center"/>
          </w:tcPr>
          <w:p w14:paraId="569ECC96" w14:textId="2A1D01C6" w:rsidR="006A61C6" w:rsidRPr="00782B98" w:rsidRDefault="006A61C6" w:rsidP="006A61C6">
            <w:pPr>
              <w:jc w:val="center"/>
              <w:rPr>
                <w:rFonts w:ascii="標楷體" w:eastAsia="標楷體" w:hAnsi="標楷體" w:cs="標楷體"/>
              </w:rPr>
            </w:pPr>
            <w:r w:rsidRPr="00782B98">
              <w:rPr>
                <w:rFonts w:ascii="標楷體" w:eastAsia="標楷體" w:hAnsi="標楷體" w:cs="Calibri"/>
              </w:rPr>
              <w:t>議論文分段寫作-兩類型議論文/7節</w:t>
            </w:r>
          </w:p>
        </w:tc>
        <w:tc>
          <w:tcPr>
            <w:tcW w:w="582" w:type="pct"/>
          </w:tcPr>
          <w:p w14:paraId="35D9E55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國語6-Ⅲ-3 掌握寫作步驟，寫出表達</w:t>
            </w:r>
            <w:proofErr w:type="gramStart"/>
            <w:r w:rsidRPr="00782B98">
              <w:rPr>
                <w:rFonts w:ascii="標楷體" w:eastAsia="標楷體" w:hAnsi="標楷體" w:cs="標楷體"/>
              </w:rPr>
              <w:t>清楚、</w:t>
            </w:r>
            <w:proofErr w:type="gramEnd"/>
            <w:r w:rsidRPr="00782B98">
              <w:rPr>
                <w:rFonts w:ascii="標楷體" w:eastAsia="標楷體" w:hAnsi="標楷體" w:cs="標楷體"/>
              </w:rPr>
              <w:t>段落分明、符合主題的作品。</w:t>
            </w:r>
          </w:p>
          <w:p w14:paraId="033F2CD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國語6-Ⅲ-5 書寫說明事理、議論的作品。 </w:t>
            </w:r>
          </w:p>
          <w:p w14:paraId="29A81AD5"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國語6-Ⅲ-6 練習各種寫作技巧。 </w:t>
            </w:r>
          </w:p>
          <w:p w14:paraId="311A385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國語2-Ⅲ-2 從聽聞內容進行判斷和提問，並做合理的應對。</w:t>
            </w:r>
          </w:p>
          <w:p w14:paraId="55F0661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國語2-Ⅲ-3 靈活運用詞句和說話技巧，豐富表達內容。</w:t>
            </w:r>
          </w:p>
          <w:p w14:paraId="0288EC8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綜合1b-III-1 規劃與執行學習計畫，培養自律與負責的態度。</w:t>
            </w:r>
          </w:p>
          <w:p w14:paraId="59E5BF2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綜合2b-III-1 參與各項活動，適切表現自己在團體中的角色，協同合作達成共同目標。</w:t>
            </w:r>
          </w:p>
          <w:p w14:paraId="251B69D0" w14:textId="77777777" w:rsidR="006A61C6" w:rsidRPr="00782B98" w:rsidRDefault="006A61C6" w:rsidP="006A61C6">
            <w:pPr>
              <w:rPr>
                <w:rFonts w:ascii="標楷體" w:eastAsia="標楷體" w:hAnsi="標楷體" w:cs="標楷體"/>
              </w:rPr>
            </w:pPr>
          </w:p>
        </w:tc>
        <w:tc>
          <w:tcPr>
            <w:tcW w:w="678" w:type="pct"/>
            <w:tcBorders>
              <w:right w:val="single" w:sz="4" w:space="0" w:color="auto"/>
            </w:tcBorders>
          </w:tcPr>
          <w:p w14:paraId="5DE3B83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國語Bd-Ⅲ-1 以事實、理論為論據，達到說服、建構、批判等目的。 </w:t>
            </w:r>
          </w:p>
          <w:p w14:paraId="041E7CB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國語Bd-Ⅲ-2 論證方式如舉例、</w:t>
            </w:r>
            <w:proofErr w:type="gramStart"/>
            <w:r w:rsidRPr="00782B98">
              <w:rPr>
                <w:rFonts w:ascii="標楷體" w:eastAsia="標楷體" w:hAnsi="標楷體" w:cs="標楷體"/>
              </w:rPr>
              <w:t>正證</w:t>
            </w:r>
            <w:proofErr w:type="gramEnd"/>
            <w:r w:rsidRPr="00782B98">
              <w:rPr>
                <w:rFonts w:ascii="標楷體" w:eastAsia="標楷體" w:hAnsi="標楷體" w:cs="標楷體"/>
              </w:rPr>
              <w:t>、反證等。</w:t>
            </w:r>
          </w:p>
          <w:p w14:paraId="20A3E39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國語Bd-Ⅲ-3 議論文本的結構。</w:t>
            </w:r>
          </w:p>
          <w:p w14:paraId="4A5F8AB3" w14:textId="77777777" w:rsidR="006A61C6" w:rsidRPr="00782B98" w:rsidRDefault="006A61C6" w:rsidP="006A61C6">
            <w:pPr>
              <w:rPr>
                <w:rFonts w:ascii="標楷體" w:eastAsia="標楷體" w:hAnsi="標楷體" w:cs="標楷體"/>
              </w:rPr>
            </w:pPr>
          </w:p>
          <w:p w14:paraId="4E58C34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綜合Ab-III-1  學習計畫的規劃與執行。</w:t>
            </w:r>
          </w:p>
          <w:p w14:paraId="27B729CE" w14:textId="3E47605E" w:rsidR="006A61C6" w:rsidRPr="00782B98" w:rsidRDefault="006A61C6" w:rsidP="006A61C6">
            <w:pPr>
              <w:rPr>
                <w:rFonts w:ascii="標楷體" w:eastAsia="標楷體" w:hAnsi="標楷體" w:cs="標楷體"/>
              </w:rPr>
            </w:pPr>
            <w:r w:rsidRPr="00782B98">
              <w:rPr>
                <w:rFonts w:ascii="標楷體" w:eastAsia="標楷體" w:hAnsi="標楷體" w:cs="標楷體"/>
              </w:rPr>
              <w:t>綜合Bb-III-2團隊運作的問題與解決。</w:t>
            </w:r>
          </w:p>
        </w:tc>
        <w:tc>
          <w:tcPr>
            <w:tcW w:w="920" w:type="pct"/>
            <w:tcBorders>
              <w:left w:val="single" w:sz="4" w:space="0" w:color="auto"/>
              <w:right w:val="single" w:sz="4" w:space="0" w:color="auto"/>
            </w:tcBorders>
          </w:tcPr>
          <w:p w14:paraId="5348C22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)1.掌握寫作內容，以論據及正確的論述方式達到說服與批判的目的。(國語6-Ⅲ-3國語Bd-Ⅲ-1)</w:t>
            </w:r>
          </w:p>
          <w:p w14:paraId="294C2682"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)2.使用舉例法為自己的議論文增加說服力。(國語6-Ⅲ-6國語Bd-Ⅲ-2)</w:t>
            </w:r>
          </w:p>
          <w:p w14:paraId="696E1DB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)3.認識議論文的結構，學習並規劃議論文分段寫作計畫，並確實執行。(國語Bd-Ⅲ-3綜合Ab-III-1綜合1b-III-1)</w:t>
            </w:r>
          </w:p>
          <w:p w14:paraId="4077FE0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國-E-C2</w:t>
            </w:r>
            <w:r w:rsidRPr="00782B98">
              <w:rPr>
                <w:rFonts w:ascii="標楷體" w:eastAsia="標楷體" w:hAnsi="標楷體" w:cs="標楷體"/>
              </w:rPr>
              <w:t xml:space="preserve"> )4.透過小組共作，適切表現自己在團隊中的角色，透過討論解決</w:t>
            </w:r>
            <w:proofErr w:type="gramStart"/>
            <w:r w:rsidRPr="00782B98">
              <w:rPr>
                <w:rFonts w:ascii="標楷體" w:eastAsia="標楷體" w:hAnsi="標楷體" w:cs="標楷體"/>
              </w:rPr>
              <w:t>彼此間的歧異</w:t>
            </w:r>
            <w:proofErr w:type="gramEnd"/>
            <w:r w:rsidRPr="00782B98">
              <w:rPr>
                <w:rFonts w:ascii="標楷體" w:eastAsia="標楷體" w:hAnsi="標楷體" w:cs="標楷體"/>
              </w:rPr>
              <w:t>，合作擬定寫作設計。(綜合2b-III-1國語6-Ⅲ-3綜合Ab-III-1綜合Bb-III-2)</w:t>
            </w:r>
          </w:p>
          <w:p w14:paraId="565943F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國-E-C2</w:t>
            </w:r>
            <w:r w:rsidRPr="00782B98">
              <w:rPr>
                <w:rFonts w:ascii="標楷體" w:eastAsia="標楷體" w:hAnsi="標楷體" w:cs="標楷體"/>
              </w:rPr>
              <w:t xml:space="preserve"> )5.利用小組共作的成果，完成兩篇議論文的寫作。( 綜合1b-III-1綜合Ab-III-1國語6-Ⅲ-5)</w:t>
            </w:r>
          </w:p>
          <w:p w14:paraId="3991F489"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國-E-C2</w:t>
            </w:r>
            <w:r w:rsidRPr="00782B98">
              <w:rPr>
                <w:rFonts w:ascii="標楷體" w:eastAsia="標楷體" w:hAnsi="標楷體" w:cs="標楷體"/>
              </w:rPr>
              <w:t xml:space="preserve"> )6.整理並發表自己的作品，並且聆聽同學的發表，適時給予回饋。(國語2-Ⅲ-2國語2-Ⅲ-3 綜合2b-III-1綜合Ab-III-1)</w:t>
            </w:r>
          </w:p>
          <w:p w14:paraId="38CB8420" w14:textId="77777777" w:rsidR="006A61C6" w:rsidRPr="00782B98" w:rsidRDefault="006A61C6" w:rsidP="006A61C6">
            <w:pPr>
              <w:rPr>
                <w:rFonts w:ascii="標楷體" w:eastAsia="標楷體" w:hAnsi="標楷體" w:cs="標楷體"/>
              </w:rPr>
            </w:pPr>
          </w:p>
        </w:tc>
        <w:tc>
          <w:tcPr>
            <w:tcW w:w="1018" w:type="pct"/>
            <w:tcBorders>
              <w:left w:val="single" w:sz="4" w:space="0" w:color="auto"/>
            </w:tcBorders>
          </w:tcPr>
          <w:p w14:paraId="2F5F0B6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w:t>
            </w:r>
            <w:proofErr w:type="gramStart"/>
            <w:r w:rsidRPr="00782B98">
              <w:rPr>
                <w:rFonts w:ascii="標楷體" w:eastAsia="標楷體" w:hAnsi="標楷體" w:cs="標楷體"/>
              </w:rPr>
              <w:t>一</w:t>
            </w:r>
            <w:proofErr w:type="gramEnd"/>
          </w:p>
          <w:p w14:paraId="6C445962" w14:textId="77777777" w:rsidR="006A61C6" w:rsidRPr="00782B98" w:rsidRDefault="006A61C6" w:rsidP="006A61C6">
            <w:pPr>
              <w:rPr>
                <w:rFonts w:ascii="標楷體" w:eastAsia="標楷體" w:hAnsi="標楷體" w:cs="Calibri"/>
              </w:rPr>
            </w:pPr>
            <w:r w:rsidRPr="00782B98">
              <w:rPr>
                <w:rFonts w:ascii="標楷體" w:eastAsia="標楷體" w:hAnsi="標楷體" w:cs="Calibri"/>
              </w:rPr>
              <w:t>議論文寫作的病句</w:t>
            </w:r>
          </w:p>
          <w:p w14:paraId="1525F9F1" w14:textId="77777777" w:rsidR="006A61C6" w:rsidRPr="00782B98" w:rsidRDefault="006A61C6" w:rsidP="006A61C6">
            <w:pPr>
              <w:rPr>
                <w:rFonts w:ascii="標楷體" w:eastAsia="標楷體" w:hAnsi="標楷體" w:cs="標楷體"/>
              </w:rPr>
            </w:pPr>
          </w:p>
          <w:p w14:paraId="6CF25768"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活動二</w:t>
            </w:r>
          </w:p>
          <w:p w14:paraId="28102E3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常見的錯誤--</w:t>
            </w:r>
            <w:r w:rsidRPr="00782B98">
              <w:rPr>
                <w:rFonts w:ascii="標楷體" w:eastAsia="標楷體" w:hAnsi="標楷體" w:cs="Calibri"/>
              </w:rPr>
              <w:t>引用的謬誤</w:t>
            </w:r>
            <w:r w:rsidRPr="00782B98">
              <w:rPr>
                <w:rFonts w:ascii="標楷體" w:eastAsia="標楷體" w:hAnsi="標楷體" w:cs="標楷體"/>
              </w:rPr>
              <w:t xml:space="preserve"> </w:t>
            </w:r>
          </w:p>
          <w:p w14:paraId="0FC9AA28" w14:textId="77777777" w:rsidR="006A61C6" w:rsidRPr="00782B98" w:rsidRDefault="006A61C6" w:rsidP="006A61C6">
            <w:pPr>
              <w:rPr>
                <w:rFonts w:ascii="標楷體" w:eastAsia="標楷體" w:hAnsi="標楷體" w:cs="標楷體"/>
              </w:rPr>
            </w:pPr>
          </w:p>
          <w:p w14:paraId="46918085"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w:t>
            </w:r>
            <w:proofErr w:type="gramStart"/>
            <w:r w:rsidRPr="00782B98">
              <w:rPr>
                <w:rFonts w:ascii="標楷體" w:eastAsia="標楷體" w:hAnsi="標楷體" w:cs="標楷體"/>
              </w:rPr>
              <w:t>三</w:t>
            </w:r>
            <w:proofErr w:type="gramEnd"/>
          </w:p>
          <w:p w14:paraId="56FC4CC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兩類型(A+B)議論文寫作指導</w:t>
            </w:r>
          </w:p>
          <w:p w14:paraId="281B303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1.結構安排:</w:t>
            </w:r>
          </w:p>
          <w:p w14:paraId="3614618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a.開頭段(說明AB的關係)</w:t>
            </w:r>
          </w:p>
          <w:p w14:paraId="46ED50F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b.正面論述(優點、理由)</w:t>
            </w:r>
          </w:p>
          <w:p w14:paraId="1947783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c.反面論述(優點、理由)</w:t>
            </w:r>
          </w:p>
          <w:p w14:paraId="65DC563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d.方法(如何做)</w:t>
            </w:r>
          </w:p>
          <w:p w14:paraId="50E51DB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e.結論(重申AB的重要)</w:t>
            </w:r>
          </w:p>
          <w:p w14:paraId="00B251E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2.製作分段細目表的方式</w:t>
            </w:r>
          </w:p>
          <w:p w14:paraId="53FD8D0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3.寫作大綱的擬定</w:t>
            </w:r>
          </w:p>
          <w:p w14:paraId="4118D5AF" w14:textId="77777777" w:rsidR="006A61C6" w:rsidRPr="00782B98" w:rsidRDefault="006A61C6" w:rsidP="006A61C6">
            <w:pPr>
              <w:rPr>
                <w:rFonts w:ascii="標楷體" w:eastAsia="標楷體" w:hAnsi="標楷體" w:cs="標楷體"/>
              </w:rPr>
            </w:pPr>
          </w:p>
          <w:p w14:paraId="70CA751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活動五</w:t>
            </w:r>
          </w:p>
          <w:p w14:paraId="21FAB705"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 xml:space="preserve">寫作目標: </w:t>
            </w:r>
          </w:p>
          <w:p w14:paraId="2A4BEF3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A勤勞與懶惰(相反)</w:t>
            </w:r>
          </w:p>
          <w:p w14:paraId="3E24035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B耕耘與收穫(相輔)</w:t>
            </w:r>
          </w:p>
          <w:p w14:paraId="06A1FB7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1.(共作)依據所學，小組共同設計寫作細目表</w:t>
            </w:r>
          </w:p>
          <w:p w14:paraId="0F383D8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、分段寫作大綱，並共同討論段落安排。</w:t>
            </w:r>
          </w:p>
          <w:p w14:paraId="7B9C1F5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2.(自作)依據小組討論，完成兩篇議論文的寫作。</w:t>
            </w:r>
          </w:p>
          <w:p w14:paraId="2F6BC751" w14:textId="77777777" w:rsidR="006A61C6" w:rsidRPr="00782B98" w:rsidRDefault="006A61C6" w:rsidP="006A61C6">
            <w:pPr>
              <w:rPr>
                <w:rFonts w:ascii="標楷體" w:eastAsia="標楷體" w:hAnsi="標楷體" w:cs="標楷體"/>
              </w:rPr>
            </w:pPr>
          </w:p>
          <w:p w14:paraId="54CA3F92"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活動六</w:t>
            </w:r>
          </w:p>
          <w:p w14:paraId="6DF5B96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奇文共賞</w:t>
            </w:r>
          </w:p>
          <w:p w14:paraId="06D582F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1.透過朗讀、說書等方式，選擇其中的一篇議論文進行公開發表，將自己的寫作成果與同學分享。</w:t>
            </w:r>
          </w:p>
          <w:p w14:paraId="7298939E" w14:textId="480D6D7B" w:rsidR="006A61C6" w:rsidRPr="00782B98" w:rsidRDefault="006A61C6" w:rsidP="006A61C6">
            <w:pPr>
              <w:rPr>
                <w:rFonts w:ascii="標楷體" w:eastAsia="標楷體" w:hAnsi="標楷體" w:cs="標楷體"/>
              </w:rPr>
            </w:pPr>
            <w:r w:rsidRPr="00782B98">
              <w:rPr>
                <w:rFonts w:ascii="標楷體" w:eastAsia="標楷體" w:hAnsi="標楷體" w:cs="標楷體"/>
              </w:rPr>
              <w:t>2.聆聽同儕的分享，適時給予鼓勵與回饋</w:t>
            </w:r>
          </w:p>
        </w:tc>
        <w:tc>
          <w:tcPr>
            <w:tcW w:w="581" w:type="pct"/>
          </w:tcPr>
          <w:p w14:paraId="5E8D4CA7" w14:textId="59BC328F" w:rsidR="00E52591" w:rsidRPr="00782B98" w:rsidRDefault="00E52591" w:rsidP="006A61C6">
            <w:pPr>
              <w:rPr>
                <w:rFonts w:ascii="標楷體" w:eastAsia="標楷體" w:hAnsi="標楷體" w:cs="標楷體"/>
              </w:rPr>
            </w:pPr>
            <w:r w:rsidRPr="00782B98">
              <w:rPr>
                <w:rFonts w:ascii="標楷體" w:eastAsia="標楷體" w:hAnsi="標楷體" w:cs="標楷體" w:hint="eastAsia"/>
              </w:rPr>
              <w:t>【實作評量】</w:t>
            </w:r>
          </w:p>
          <w:p w14:paraId="23EC8DAA" w14:textId="2A2420CB"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.能參與小組討論，共同完成寫作設計。</w:t>
            </w:r>
          </w:p>
          <w:p w14:paraId="31C84842" w14:textId="180EDDEA" w:rsidR="00E52591" w:rsidRPr="00782B98" w:rsidRDefault="00E52591" w:rsidP="00E52591">
            <w:pPr>
              <w:rPr>
                <w:rFonts w:ascii="標楷體" w:eastAsia="標楷體" w:hAnsi="標楷體" w:cs="標楷體"/>
              </w:rPr>
            </w:pPr>
            <w:r w:rsidRPr="00782B98">
              <w:rPr>
                <w:rFonts w:ascii="標楷體" w:eastAsia="標楷體" w:hAnsi="標楷體" w:cs="標楷體" w:hint="eastAsia"/>
              </w:rPr>
              <w:t>2</w:t>
            </w:r>
            <w:r w:rsidRPr="00782B98">
              <w:rPr>
                <w:rFonts w:ascii="標楷體" w:eastAsia="標楷體" w:hAnsi="標楷體" w:cs="標楷體"/>
              </w:rPr>
              <w:t>.</w:t>
            </w:r>
            <w:r w:rsidR="009B5DB0" w:rsidRPr="00782B98">
              <w:rPr>
                <w:rFonts w:ascii="標楷體" w:eastAsia="標楷體" w:hAnsi="標楷體" w:cs="標楷體"/>
              </w:rPr>
              <w:t>能完成兩篇議論文的寫作設計。</w:t>
            </w:r>
          </w:p>
          <w:p w14:paraId="5212D657" w14:textId="77777777" w:rsidR="009B5DB0" w:rsidRPr="00782B98" w:rsidRDefault="00E52591" w:rsidP="00E52591">
            <w:pPr>
              <w:rPr>
                <w:rFonts w:ascii="標楷體" w:eastAsia="標楷體" w:hAnsi="標楷體" w:cs="標楷體"/>
              </w:rPr>
            </w:pPr>
            <w:r w:rsidRPr="00782B98">
              <w:rPr>
                <w:rFonts w:ascii="標楷體" w:eastAsia="標楷體" w:hAnsi="標楷體" w:cs="標楷體" w:hint="eastAsia"/>
              </w:rPr>
              <w:t>3</w:t>
            </w:r>
            <w:r w:rsidRPr="00782B98">
              <w:rPr>
                <w:rFonts w:ascii="標楷體" w:eastAsia="標楷體" w:hAnsi="標楷體" w:cs="標楷體"/>
              </w:rPr>
              <w:t>.</w:t>
            </w:r>
            <w:r w:rsidR="009B5DB0" w:rsidRPr="00782B98">
              <w:rPr>
                <w:rFonts w:ascii="標楷體" w:eastAsia="標楷體" w:hAnsi="標楷體" w:cs="標楷體"/>
              </w:rPr>
              <w:t>能完成兩篇議論文寫作。</w:t>
            </w:r>
          </w:p>
          <w:p w14:paraId="5C5A2D3E" w14:textId="4D168E90" w:rsidR="00E52591" w:rsidRPr="00782B98" w:rsidRDefault="009B5DB0" w:rsidP="00E52591">
            <w:pPr>
              <w:rPr>
                <w:rFonts w:ascii="標楷體" w:eastAsia="標楷體" w:hAnsi="標楷體" w:cs="標楷體"/>
              </w:rPr>
            </w:pPr>
            <w:r w:rsidRPr="00782B98">
              <w:rPr>
                <w:rFonts w:ascii="標楷體" w:eastAsia="標楷體" w:hAnsi="標楷體" w:cs="標楷體"/>
              </w:rPr>
              <w:t>4.能跟同儕分享自己的作文、聆聽同學的發表並給予回饋。</w:t>
            </w:r>
          </w:p>
          <w:p w14:paraId="461E6FE1" w14:textId="18B6DE36" w:rsidR="00E52591" w:rsidRPr="00782B98" w:rsidRDefault="00E52591" w:rsidP="006A61C6">
            <w:pPr>
              <w:rPr>
                <w:rFonts w:ascii="標楷體" w:eastAsia="標楷體" w:hAnsi="標楷體" w:cs="標楷體"/>
              </w:rPr>
            </w:pPr>
            <w:r w:rsidRPr="00782B98">
              <w:rPr>
                <w:rFonts w:ascii="標楷體" w:eastAsia="標楷體" w:hAnsi="標楷體" w:cs="標楷體" w:hint="eastAsia"/>
              </w:rPr>
              <w:t>【口語評量】</w:t>
            </w:r>
          </w:p>
          <w:p w14:paraId="462DF348" w14:textId="389F1FB3" w:rsidR="006A61C6" w:rsidRPr="00782B98" w:rsidRDefault="006A61C6" w:rsidP="006A61C6">
            <w:pPr>
              <w:rPr>
                <w:rFonts w:ascii="標楷體" w:eastAsia="標楷體" w:hAnsi="標楷體" w:cs="標楷體"/>
              </w:rPr>
            </w:pPr>
            <w:r w:rsidRPr="00782B98">
              <w:rPr>
                <w:rFonts w:ascii="標楷體" w:eastAsia="標楷體" w:hAnsi="標楷體" w:cs="標楷體"/>
              </w:rPr>
              <w:t>1.能說出文章中的</w:t>
            </w:r>
            <w:proofErr w:type="gramStart"/>
            <w:r w:rsidRPr="00782B98">
              <w:rPr>
                <w:rFonts w:ascii="標楷體" w:eastAsia="標楷體" w:hAnsi="標楷體" w:cs="標楷體"/>
              </w:rPr>
              <w:t>病句並</w:t>
            </w:r>
            <w:proofErr w:type="gramEnd"/>
            <w:r w:rsidRPr="00782B98">
              <w:rPr>
                <w:rFonts w:ascii="標楷體" w:eastAsia="標楷體" w:hAnsi="標楷體" w:cs="標楷體"/>
              </w:rPr>
              <w:t>修改。</w:t>
            </w:r>
          </w:p>
          <w:p w14:paraId="6BDAE4B3" w14:textId="6BEF0972" w:rsidR="006A61C6" w:rsidRPr="00782B98" w:rsidRDefault="006A61C6" w:rsidP="006A61C6">
            <w:pPr>
              <w:rPr>
                <w:rFonts w:ascii="標楷體" w:eastAsia="標楷體" w:hAnsi="標楷體" w:cs="標楷體"/>
              </w:rPr>
            </w:pPr>
            <w:r w:rsidRPr="00782B98">
              <w:rPr>
                <w:rFonts w:ascii="標楷體" w:eastAsia="標楷體" w:hAnsi="標楷體" w:cs="標楷體"/>
              </w:rPr>
              <w:t>2.能舉出引用的錯誤之處。</w:t>
            </w:r>
          </w:p>
          <w:p w14:paraId="38F77358" w14:textId="64AC09C2" w:rsidR="006A61C6" w:rsidRPr="00782B98" w:rsidRDefault="006A61C6" w:rsidP="006A61C6">
            <w:pPr>
              <w:rPr>
                <w:rFonts w:ascii="標楷體" w:eastAsia="標楷體" w:hAnsi="標楷體" w:cs="標楷體"/>
              </w:rPr>
            </w:pPr>
            <w:r w:rsidRPr="00782B98">
              <w:rPr>
                <w:rFonts w:ascii="標楷體" w:eastAsia="標楷體" w:hAnsi="標楷體" w:cs="標楷體"/>
              </w:rPr>
              <w:t>3.能說出兩類型議論文的分段方式。</w:t>
            </w:r>
            <w:r w:rsidR="009B5DB0" w:rsidRPr="00782B98">
              <w:rPr>
                <w:rFonts w:ascii="標楷體" w:eastAsia="標楷體" w:hAnsi="標楷體" w:cs="標楷體"/>
              </w:rPr>
              <w:t xml:space="preserve"> </w:t>
            </w:r>
          </w:p>
          <w:p w14:paraId="626405FD" w14:textId="77777777" w:rsidR="006A61C6" w:rsidRPr="00782B98" w:rsidRDefault="006A61C6" w:rsidP="006A61C6">
            <w:pPr>
              <w:rPr>
                <w:rFonts w:ascii="標楷體" w:eastAsia="標楷體" w:hAnsi="標楷體" w:cs="標楷體"/>
              </w:rPr>
            </w:pPr>
          </w:p>
        </w:tc>
        <w:tc>
          <w:tcPr>
            <w:tcW w:w="436" w:type="pct"/>
          </w:tcPr>
          <w:p w14:paraId="0810CCEA"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自編</w:t>
            </w:r>
          </w:p>
          <w:p w14:paraId="0791ED9A"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分析用的文本</w:t>
            </w:r>
          </w:p>
          <w:p w14:paraId="0454D017"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分段細目表</w:t>
            </w:r>
          </w:p>
          <w:p w14:paraId="44BFBD19"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分段計畫表</w:t>
            </w:r>
          </w:p>
          <w:p w14:paraId="3246A2D6" w14:textId="0AC65182" w:rsidR="006A61C6" w:rsidRPr="00782B98" w:rsidRDefault="006A61C6" w:rsidP="006A61C6">
            <w:pPr>
              <w:jc w:val="both"/>
              <w:rPr>
                <w:rFonts w:ascii="標楷體" w:eastAsia="標楷體" w:hAnsi="標楷體" w:cs="標楷體"/>
              </w:rPr>
            </w:pPr>
            <w:r w:rsidRPr="00782B98">
              <w:rPr>
                <w:rFonts w:ascii="標楷體" w:eastAsia="標楷體" w:hAnsi="標楷體" w:cs="標楷體"/>
              </w:rPr>
              <w:t>作文簿</w:t>
            </w:r>
          </w:p>
        </w:tc>
      </w:tr>
      <w:tr w:rsidR="006A61C6" w:rsidRPr="00782B98" w14:paraId="2815A292" w14:textId="77777777" w:rsidTr="00E52591">
        <w:trPr>
          <w:trHeight w:val="4273"/>
        </w:trPr>
        <w:tc>
          <w:tcPr>
            <w:tcW w:w="172" w:type="pct"/>
            <w:vAlign w:val="center"/>
          </w:tcPr>
          <w:p w14:paraId="1EE42DBA" w14:textId="5E5FEF61" w:rsidR="006A61C6" w:rsidRPr="00782B98" w:rsidRDefault="006A61C6" w:rsidP="006A61C6">
            <w:pPr>
              <w:jc w:val="center"/>
              <w:rPr>
                <w:rFonts w:ascii="標楷體" w:eastAsia="標楷體" w:hAnsi="標楷體"/>
                <w:color w:val="000000" w:themeColor="text1"/>
              </w:rPr>
            </w:pPr>
            <w:r w:rsidRPr="00782B98">
              <w:rPr>
                <w:rFonts w:ascii="標楷體" w:eastAsia="標楷體" w:hAnsi="標楷體" w:hint="eastAsia"/>
                <w:color w:val="000000" w:themeColor="text1"/>
              </w:rPr>
              <w:t>十三~十八</w:t>
            </w:r>
          </w:p>
        </w:tc>
        <w:tc>
          <w:tcPr>
            <w:tcW w:w="613" w:type="pct"/>
            <w:vAlign w:val="center"/>
          </w:tcPr>
          <w:p w14:paraId="32BAEAC6" w14:textId="75DC930F" w:rsidR="006A61C6" w:rsidRPr="00782B98" w:rsidRDefault="006A61C6" w:rsidP="006A61C6">
            <w:pPr>
              <w:jc w:val="center"/>
              <w:rPr>
                <w:rFonts w:ascii="標楷體" w:eastAsia="標楷體" w:hAnsi="標楷體" w:cs="標楷體"/>
              </w:rPr>
            </w:pPr>
            <w:r w:rsidRPr="00782B98">
              <w:rPr>
                <w:rFonts w:ascii="標楷體" w:eastAsia="標楷體" w:hAnsi="標楷體" w:cs="標楷體"/>
              </w:rPr>
              <w:t>回憶曾經-抒情文寫作/6節</w:t>
            </w:r>
          </w:p>
        </w:tc>
        <w:tc>
          <w:tcPr>
            <w:tcW w:w="582" w:type="pct"/>
          </w:tcPr>
          <w:p w14:paraId="2A02AC46"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國語6-Ⅲ-2 培養思考力、聯想力等寫作基本能力。</w:t>
            </w:r>
          </w:p>
          <w:p w14:paraId="4397BCC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國語6-Ⅲ-3 掌握寫作步驟，寫出表達</w:t>
            </w:r>
            <w:proofErr w:type="gramStart"/>
            <w:r w:rsidRPr="00782B98">
              <w:rPr>
                <w:rFonts w:ascii="標楷體" w:eastAsia="標楷體" w:hAnsi="標楷體" w:cs="標楷體"/>
              </w:rPr>
              <w:t>清楚、</w:t>
            </w:r>
            <w:proofErr w:type="gramEnd"/>
            <w:r w:rsidRPr="00782B98">
              <w:rPr>
                <w:rFonts w:ascii="標楷體" w:eastAsia="標楷體" w:hAnsi="標楷體" w:cs="標楷體"/>
              </w:rPr>
              <w:t>段落分明、符合主題的作品。</w:t>
            </w:r>
          </w:p>
          <w:p w14:paraId="2F32768A"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國語6-Ⅲ-6 練習各種寫作技巧。</w:t>
            </w:r>
          </w:p>
          <w:p w14:paraId="3DFA47D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國語2-Ⅲ-2 從聽聞內容進行判斷和提問，並做合理的應對。</w:t>
            </w:r>
          </w:p>
          <w:p w14:paraId="45A3471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國語2-Ⅲ-3 靈活運用詞句和說話技巧，豐富表達內容。</w:t>
            </w:r>
          </w:p>
          <w:p w14:paraId="23EC2A55" w14:textId="77777777" w:rsidR="006A61C6" w:rsidRPr="00782B98" w:rsidRDefault="006A61C6" w:rsidP="006A61C6">
            <w:pPr>
              <w:jc w:val="both"/>
              <w:rPr>
                <w:rFonts w:ascii="標楷體" w:eastAsia="標楷體" w:hAnsi="標楷體" w:cs="標楷體"/>
              </w:rPr>
            </w:pPr>
          </w:p>
          <w:p w14:paraId="3620CFF4"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綜合1b-III-1 規劃與執行學習計畫，培養自律與負責的態度。</w:t>
            </w:r>
          </w:p>
          <w:p w14:paraId="47CD7C3B" w14:textId="77777777" w:rsidR="006A61C6" w:rsidRPr="00782B98" w:rsidRDefault="006A61C6" w:rsidP="006A61C6">
            <w:pPr>
              <w:rPr>
                <w:rFonts w:ascii="標楷體" w:eastAsia="標楷體" w:hAnsi="標楷體" w:cs="標楷體"/>
              </w:rPr>
            </w:pPr>
          </w:p>
        </w:tc>
        <w:tc>
          <w:tcPr>
            <w:tcW w:w="678" w:type="pct"/>
            <w:tcBorders>
              <w:right w:val="single" w:sz="4" w:space="0" w:color="auto"/>
            </w:tcBorders>
          </w:tcPr>
          <w:p w14:paraId="23D68BA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國語Ac-Ⅲ-4 各類文句表達的情感與意義。</w:t>
            </w:r>
          </w:p>
          <w:p w14:paraId="78B82822"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國語Bb-Ⅲ-3 對物或自然的感悟。</w:t>
            </w:r>
          </w:p>
          <w:p w14:paraId="4BE88F78"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 xml:space="preserve">國語Bb-Ⅲ-4 直接抒情。 </w:t>
            </w:r>
          </w:p>
          <w:p w14:paraId="33D4D6D2"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國語Bb-Ⅲ-5 藉由敘述事件與描寫景物間接抒情。</w:t>
            </w:r>
          </w:p>
          <w:p w14:paraId="0742032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綜合Ab-III-1  學習計畫的規劃與執行。</w:t>
            </w:r>
          </w:p>
          <w:p w14:paraId="3123B628" w14:textId="77777777" w:rsidR="006A61C6" w:rsidRPr="00782B98" w:rsidRDefault="006A61C6" w:rsidP="006A61C6">
            <w:pPr>
              <w:rPr>
                <w:rFonts w:ascii="標楷體" w:eastAsia="標楷體" w:hAnsi="標楷體" w:cs="標楷體"/>
              </w:rPr>
            </w:pPr>
          </w:p>
        </w:tc>
        <w:tc>
          <w:tcPr>
            <w:tcW w:w="920" w:type="pct"/>
            <w:tcBorders>
              <w:left w:val="single" w:sz="4" w:space="0" w:color="auto"/>
              <w:right w:val="single" w:sz="4" w:space="0" w:color="auto"/>
            </w:tcBorders>
          </w:tcPr>
          <w:p w14:paraId="0A804A09"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)1.掌握文本差異，覺知抒情文的寫作技巧。(國語6-Ⅲ-3國語Bb-Ⅲ-5國語Bb-Ⅲ-3)</w:t>
            </w:r>
          </w:p>
          <w:p w14:paraId="76A504B2"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)2.培養聯想力，運用能適切表達情感的句子與修辭為文章增加魅力。(國語6-Ⅲ-2國語Ac-Ⅲ-4)</w:t>
            </w:r>
          </w:p>
          <w:p w14:paraId="33B2212B"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)3.掌握抒情文的寫作技巧，學習並規劃分段寫作計畫，並確實執行。(國語Bb-Ⅲ-4國語6-Ⅲ-6綜合Ab-III-1綜合1b-III-1)</w:t>
            </w:r>
          </w:p>
          <w:p w14:paraId="53AF35E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國-E-A2</w:t>
            </w:r>
            <w:r w:rsidRPr="00782B98">
              <w:rPr>
                <w:rFonts w:ascii="標楷體" w:eastAsia="標楷體" w:hAnsi="標楷體" w:cs="標楷體"/>
              </w:rPr>
              <w:t>)4.完成回憶曾經的寫作。( 綜合1b-III-1綜合Ab-III-1國語6-Ⅲ-6)</w:t>
            </w:r>
          </w:p>
          <w:p w14:paraId="03B2C89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w:t>
            </w:r>
            <w:r w:rsidRPr="00782B98">
              <w:rPr>
                <w:rFonts w:ascii="標楷體" w:eastAsia="標楷體" w:hAnsi="標楷體" w:cs="標楷體"/>
                <w:highlight w:val="yellow"/>
              </w:rPr>
              <w:t>綜-E-B1</w:t>
            </w:r>
            <w:r w:rsidRPr="00782B98">
              <w:rPr>
                <w:rFonts w:ascii="標楷體" w:eastAsia="標楷體" w:hAnsi="標楷體" w:cs="標楷體"/>
              </w:rPr>
              <w:t>)5.整理並發表自己的作品，並且聆聽同學的發表，適時給予回饋。(國語2-Ⅲ-2國語2-Ⅲ-3 綜合2b-III-1綜合Ab-III-1)</w:t>
            </w:r>
          </w:p>
          <w:p w14:paraId="420FE463" w14:textId="77777777" w:rsidR="006A61C6" w:rsidRPr="00782B98" w:rsidRDefault="006A61C6" w:rsidP="006A61C6">
            <w:pPr>
              <w:rPr>
                <w:rFonts w:ascii="標楷體" w:eastAsia="標楷體" w:hAnsi="標楷體" w:cs="標楷體"/>
              </w:rPr>
            </w:pPr>
          </w:p>
        </w:tc>
        <w:tc>
          <w:tcPr>
            <w:tcW w:w="1018" w:type="pct"/>
            <w:tcBorders>
              <w:left w:val="single" w:sz="4" w:space="0" w:color="auto"/>
            </w:tcBorders>
          </w:tcPr>
          <w:p w14:paraId="7CC6FAA2"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w:t>
            </w:r>
            <w:proofErr w:type="gramStart"/>
            <w:r w:rsidRPr="00782B98">
              <w:rPr>
                <w:rFonts w:ascii="標楷體" w:eastAsia="標楷體" w:hAnsi="標楷體" w:cs="標楷體"/>
              </w:rPr>
              <w:t>一</w:t>
            </w:r>
            <w:proofErr w:type="gramEnd"/>
            <w:r w:rsidRPr="00782B98">
              <w:rPr>
                <w:rFonts w:ascii="標楷體" w:eastAsia="標楷體" w:hAnsi="標楷體" w:cs="標楷體"/>
              </w:rPr>
              <w:t>:文本比較</w:t>
            </w:r>
          </w:p>
          <w:p w14:paraId="788A239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抒情文與記敘文的差異-情感句的數量</w:t>
            </w:r>
          </w:p>
          <w:p w14:paraId="66854D85" w14:textId="77777777" w:rsidR="006A61C6" w:rsidRPr="00782B98" w:rsidRDefault="006A61C6" w:rsidP="006A61C6">
            <w:pPr>
              <w:rPr>
                <w:rFonts w:ascii="標楷體" w:eastAsia="標楷體" w:hAnsi="標楷體" w:cs="標楷體"/>
              </w:rPr>
            </w:pPr>
          </w:p>
          <w:p w14:paraId="22FBE187"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活動二:利用工具</w:t>
            </w:r>
          </w:p>
          <w:p w14:paraId="3407B556"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1.透過心智圖、六</w:t>
            </w:r>
            <w:proofErr w:type="gramStart"/>
            <w:r w:rsidRPr="00782B98">
              <w:rPr>
                <w:rFonts w:ascii="標楷體" w:eastAsia="標楷體" w:hAnsi="標楷體" w:cs="標楷體"/>
              </w:rPr>
              <w:t>感圖等</w:t>
            </w:r>
            <w:proofErr w:type="gramEnd"/>
            <w:r w:rsidRPr="00782B98">
              <w:rPr>
                <w:rFonts w:ascii="標楷體" w:eastAsia="標楷體" w:hAnsi="標楷體" w:cs="標楷體"/>
              </w:rPr>
              <w:t>工具整理自己的回憶資料</w:t>
            </w:r>
          </w:p>
          <w:p w14:paraId="26C46E0C"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2.製作段落細目表，讓回憶不遺漏。</w:t>
            </w:r>
          </w:p>
          <w:p w14:paraId="58BE98FA"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3.分段寫作計畫</w:t>
            </w:r>
          </w:p>
          <w:p w14:paraId="22FF87C3" w14:textId="77777777" w:rsidR="006A61C6" w:rsidRPr="00782B98" w:rsidRDefault="006A61C6" w:rsidP="006A61C6">
            <w:pPr>
              <w:rPr>
                <w:rFonts w:ascii="標楷體" w:eastAsia="標楷體" w:hAnsi="標楷體" w:cs="標楷體"/>
              </w:rPr>
            </w:pPr>
          </w:p>
          <w:p w14:paraId="40080E9E"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活動三:妝點句子與文本</w:t>
            </w:r>
          </w:p>
          <w:p w14:paraId="1025A7E1"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1.幫句子加上修辭法</w:t>
            </w:r>
          </w:p>
          <w:p w14:paraId="0FA62C79"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2.幫文章加上情感段</w:t>
            </w:r>
          </w:p>
          <w:p w14:paraId="7504C73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3.加上更多的情感句</w:t>
            </w:r>
          </w:p>
          <w:p w14:paraId="535C7295" w14:textId="77777777" w:rsidR="006A61C6" w:rsidRPr="00782B98" w:rsidRDefault="006A61C6" w:rsidP="006A61C6">
            <w:pPr>
              <w:jc w:val="both"/>
              <w:rPr>
                <w:rFonts w:ascii="標楷體" w:eastAsia="標楷體" w:hAnsi="標楷體" w:cs="標楷體"/>
              </w:rPr>
            </w:pPr>
          </w:p>
          <w:p w14:paraId="1CA4AF0C"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活動四:回憶曾經</w:t>
            </w:r>
          </w:p>
          <w:p w14:paraId="74DC2EEE"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1.完成回憶曾經分段細目</w:t>
            </w:r>
          </w:p>
          <w:p w14:paraId="3E015CEB"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2.完成回憶曾經文章寫作</w:t>
            </w:r>
          </w:p>
          <w:p w14:paraId="555671F8" w14:textId="77777777" w:rsidR="006A61C6" w:rsidRPr="00782B98" w:rsidRDefault="006A61C6" w:rsidP="006A61C6">
            <w:pPr>
              <w:jc w:val="both"/>
              <w:rPr>
                <w:rFonts w:ascii="標楷體" w:eastAsia="標楷體" w:hAnsi="標楷體" w:cs="標楷體"/>
              </w:rPr>
            </w:pPr>
          </w:p>
          <w:p w14:paraId="705F25AF"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活動五:</w:t>
            </w:r>
          </w:p>
          <w:p w14:paraId="0D35AEAD"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奇文共賞</w:t>
            </w:r>
          </w:p>
          <w:p w14:paraId="5F7ADF50" w14:textId="77777777" w:rsidR="006A61C6" w:rsidRPr="00782B98" w:rsidRDefault="006A61C6" w:rsidP="006A61C6">
            <w:pPr>
              <w:rPr>
                <w:rFonts w:ascii="標楷體" w:eastAsia="標楷體" w:hAnsi="標楷體" w:cs="標楷體"/>
              </w:rPr>
            </w:pPr>
            <w:r w:rsidRPr="00782B98">
              <w:rPr>
                <w:rFonts w:ascii="標楷體" w:eastAsia="標楷體" w:hAnsi="標楷體" w:cs="標楷體"/>
              </w:rPr>
              <w:t>1.透過朗讀、說書等方式，選擇其中的一篇議論文進行公開發表，將自己的寫作成果與同學分享。</w:t>
            </w:r>
          </w:p>
          <w:p w14:paraId="76B98B38" w14:textId="07D5F04F" w:rsidR="006A61C6" w:rsidRPr="00782B98" w:rsidRDefault="006A61C6" w:rsidP="006A61C6">
            <w:pPr>
              <w:rPr>
                <w:rFonts w:ascii="標楷體" w:eastAsia="標楷體" w:hAnsi="標楷體" w:cs="標楷體"/>
              </w:rPr>
            </w:pPr>
            <w:r w:rsidRPr="00782B98">
              <w:rPr>
                <w:rFonts w:ascii="標楷體" w:eastAsia="標楷體" w:hAnsi="標楷體" w:cs="標楷體"/>
              </w:rPr>
              <w:t>2.聆聽同儕的分享，適時給予鼓勵與回饋</w:t>
            </w:r>
          </w:p>
        </w:tc>
        <w:tc>
          <w:tcPr>
            <w:tcW w:w="581" w:type="pct"/>
          </w:tcPr>
          <w:p w14:paraId="10EA69BE" w14:textId="77777777" w:rsidR="009B5DB0" w:rsidRPr="00782B98" w:rsidRDefault="009B5DB0" w:rsidP="009B5DB0">
            <w:pPr>
              <w:rPr>
                <w:rFonts w:ascii="標楷體" w:eastAsia="標楷體" w:hAnsi="標楷體" w:cs="標楷體"/>
              </w:rPr>
            </w:pPr>
            <w:r w:rsidRPr="00782B98">
              <w:rPr>
                <w:rFonts w:ascii="標楷體" w:eastAsia="標楷體" w:hAnsi="標楷體" w:cs="標楷體" w:hint="eastAsia"/>
              </w:rPr>
              <w:t>【實作評量】</w:t>
            </w:r>
          </w:p>
          <w:p w14:paraId="50DBA3EC" w14:textId="073450C6" w:rsidR="009B5DB0" w:rsidRPr="00782B98" w:rsidRDefault="009B5DB0" w:rsidP="009B5DB0">
            <w:pPr>
              <w:rPr>
                <w:rFonts w:ascii="標楷體" w:eastAsia="標楷體" w:hAnsi="標楷體" w:cs="標楷體"/>
              </w:rPr>
            </w:pPr>
            <w:r w:rsidRPr="00782B98">
              <w:rPr>
                <w:rFonts w:ascii="標楷體" w:eastAsia="標楷體" w:hAnsi="標楷體" w:cs="標楷體" w:hint="eastAsia"/>
              </w:rPr>
              <w:t>1</w:t>
            </w:r>
            <w:r w:rsidRPr="00782B98">
              <w:rPr>
                <w:rFonts w:ascii="標楷體" w:eastAsia="標楷體" w:hAnsi="標楷體" w:cs="標楷體"/>
              </w:rPr>
              <w:t>.能寫出富含情感與聯想力的句子。</w:t>
            </w:r>
          </w:p>
          <w:p w14:paraId="6F9C97EF" w14:textId="3A89FCC8" w:rsidR="009B5DB0" w:rsidRPr="00782B98" w:rsidRDefault="009B5DB0" w:rsidP="009B5DB0">
            <w:pPr>
              <w:rPr>
                <w:rFonts w:ascii="標楷體" w:eastAsia="標楷體" w:hAnsi="標楷體" w:cs="標楷體"/>
              </w:rPr>
            </w:pPr>
            <w:r w:rsidRPr="00782B98">
              <w:rPr>
                <w:rFonts w:ascii="標楷體" w:eastAsia="標楷體" w:hAnsi="標楷體" w:cs="標楷體" w:hint="eastAsia"/>
              </w:rPr>
              <w:t>2</w:t>
            </w:r>
            <w:r w:rsidRPr="00782B98">
              <w:rPr>
                <w:rFonts w:ascii="標楷體" w:eastAsia="標楷體" w:hAnsi="標楷體" w:cs="標楷體"/>
              </w:rPr>
              <w:t>.能完成寫作計畫。</w:t>
            </w:r>
          </w:p>
          <w:p w14:paraId="657D95EC" w14:textId="2DCA04FC" w:rsidR="009B5DB0" w:rsidRPr="00782B98" w:rsidRDefault="009B5DB0" w:rsidP="009B5DB0">
            <w:pPr>
              <w:rPr>
                <w:rFonts w:ascii="標楷體" w:eastAsia="標楷體" w:hAnsi="標楷體" w:cs="標楷體"/>
              </w:rPr>
            </w:pPr>
            <w:r w:rsidRPr="00782B98">
              <w:rPr>
                <w:rFonts w:ascii="標楷體" w:eastAsia="標楷體" w:hAnsi="標楷體" w:cs="標楷體"/>
              </w:rPr>
              <w:t>3.能完成作文:回憶曾經。</w:t>
            </w:r>
          </w:p>
          <w:p w14:paraId="0BE74F68" w14:textId="1041C3F9" w:rsidR="009B5DB0" w:rsidRPr="00782B98" w:rsidRDefault="009B5DB0" w:rsidP="009B5DB0">
            <w:pPr>
              <w:rPr>
                <w:rFonts w:ascii="標楷體" w:eastAsia="標楷體" w:hAnsi="標楷體" w:cs="標楷體"/>
              </w:rPr>
            </w:pPr>
            <w:r w:rsidRPr="00782B98">
              <w:rPr>
                <w:rFonts w:ascii="標楷體" w:eastAsia="標楷體" w:hAnsi="標楷體" w:cs="標楷體"/>
              </w:rPr>
              <w:t>4.能跟同儕分享自己的作文、聆聽同學的發表並給予回饋。</w:t>
            </w:r>
          </w:p>
          <w:p w14:paraId="43DDF0CB" w14:textId="77777777" w:rsidR="009B5DB0" w:rsidRPr="00782B98" w:rsidRDefault="009B5DB0" w:rsidP="009B5DB0">
            <w:pPr>
              <w:rPr>
                <w:rFonts w:ascii="標楷體" w:eastAsia="標楷體" w:hAnsi="標楷體" w:cs="標楷體"/>
              </w:rPr>
            </w:pPr>
            <w:r w:rsidRPr="00782B98">
              <w:rPr>
                <w:rFonts w:ascii="標楷體" w:eastAsia="標楷體" w:hAnsi="標楷體" w:cs="標楷體" w:hint="eastAsia"/>
              </w:rPr>
              <w:t>【口語評量】</w:t>
            </w:r>
          </w:p>
          <w:p w14:paraId="3570BDEC" w14:textId="3D377262" w:rsidR="009B5DB0" w:rsidRPr="00782B98" w:rsidRDefault="006A61C6" w:rsidP="009B5DB0">
            <w:pPr>
              <w:rPr>
                <w:rFonts w:ascii="標楷體" w:eastAsia="標楷體" w:hAnsi="標楷體" w:cs="標楷體"/>
              </w:rPr>
            </w:pPr>
            <w:r w:rsidRPr="00782B98">
              <w:rPr>
                <w:rFonts w:ascii="標楷體" w:eastAsia="標楷體" w:hAnsi="標楷體" w:cs="標楷體"/>
              </w:rPr>
              <w:t>1.能說出兩種文體的差異。</w:t>
            </w:r>
          </w:p>
          <w:p w14:paraId="571DA1BD" w14:textId="54DB6C78" w:rsidR="009B5DB0" w:rsidRPr="00782B98" w:rsidRDefault="009B5DB0" w:rsidP="009B5DB0">
            <w:pPr>
              <w:rPr>
                <w:rFonts w:ascii="標楷體" w:eastAsia="標楷體" w:hAnsi="標楷體" w:cs="標楷體"/>
              </w:rPr>
            </w:pPr>
            <w:r w:rsidRPr="00782B98">
              <w:rPr>
                <w:rFonts w:ascii="標楷體" w:eastAsia="標楷體" w:hAnsi="標楷體" w:cs="標楷體"/>
              </w:rPr>
              <w:t xml:space="preserve"> </w:t>
            </w:r>
          </w:p>
          <w:p w14:paraId="7BCE78E2" w14:textId="05819B3C" w:rsidR="006A61C6" w:rsidRPr="00782B98" w:rsidRDefault="006A61C6" w:rsidP="006A61C6">
            <w:pPr>
              <w:rPr>
                <w:rFonts w:ascii="標楷體" w:eastAsia="標楷體" w:hAnsi="標楷體" w:cs="標楷體"/>
              </w:rPr>
            </w:pPr>
          </w:p>
          <w:p w14:paraId="471EDAB4" w14:textId="77777777" w:rsidR="006A61C6" w:rsidRPr="00782B98" w:rsidRDefault="006A61C6" w:rsidP="006A61C6">
            <w:pPr>
              <w:rPr>
                <w:rFonts w:ascii="標楷體" w:eastAsia="標楷體" w:hAnsi="標楷體" w:cs="標楷體"/>
              </w:rPr>
            </w:pPr>
          </w:p>
        </w:tc>
        <w:tc>
          <w:tcPr>
            <w:tcW w:w="436" w:type="pct"/>
          </w:tcPr>
          <w:p w14:paraId="3B006DFD"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自編</w:t>
            </w:r>
          </w:p>
          <w:p w14:paraId="1A884E5E"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分析用文本</w:t>
            </w:r>
          </w:p>
          <w:p w14:paraId="7A331C40"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圖表工具-心智圖、六感圖</w:t>
            </w:r>
          </w:p>
          <w:p w14:paraId="15CFB49F"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分段細目表</w:t>
            </w:r>
          </w:p>
          <w:p w14:paraId="5C50E47E"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寫作計畫表</w:t>
            </w:r>
          </w:p>
          <w:p w14:paraId="265AA079" w14:textId="77777777" w:rsidR="006A61C6" w:rsidRPr="00782B98" w:rsidRDefault="006A61C6" w:rsidP="006A61C6">
            <w:pPr>
              <w:jc w:val="both"/>
              <w:rPr>
                <w:rFonts w:ascii="標楷體" w:eastAsia="標楷體" w:hAnsi="標楷體" w:cs="標楷體"/>
              </w:rPr>
            </w:pPr>
            <w:r w:rsidRPr="00782B98">
              <w:rPr>
                <w:rFonts w:ascii="標楷體" w:eastAsia="標楷體" w:hAnsi="標楷體" w:cs="標楷體"/>
              </w:rPr>
              <w:t>作文</w:t>
            </w:r>
            <w:proofErr w:type="gramStart"/>
            <w:r w:rsidRPr="00782B98">
              <w:rPr>
                <w:rFonts w:ascii="標楷體" w:eastAsia="標楷體" w:hAnsi="標楷體" w:cs="標楷體"/>
              </w:rPr>
              <w:t>簿</w:t>
            </w:r>
            <w:proofErr w:type="gramEnd"/>
          </w:p>
          <w:p w14:paraId="05B912DF" w14:textId="77777777" w:rsidR="006A61C6" w:rsidRPr="00782B98" w:rsidRDefault="006A61C6" w:rsidP="006A61C6">
            <w:pPr>
              <w:jc w:val="both"/>
              <w:rPr>
                <w:rFonts w:ascii="標楷體" w:eastAsia="標楷體" w:hAnsi="標楷體" w:cs="標楷體"/>
              </w:rPr>
            </w:pPr>
          </w:p>
        </w:tc>
      </w:tr>
    </w:tbl>
    <w:p w14:paraId="0EE3B597" w14:textId="77777777" w:rsidR="006A61C6" w:rsidRPr="00782B98" w:rsidRDefault="006A61C6" w:rsidP="006A61C6">
      <w:pPr>
        <w:rPr>
          <w:rFonts w:ascii="標楷體" w:eastAsia="標楷體" w:hAnsi="標楷體"/>
          <w:color w:val="000000" w:themeColor="text1"/>
        </w:rPr>
      </w:pPr>
    </w:p>
    <w:sectPr w:rsidR="006A61C6" w:rsidRPr="00782B98" w:rsidSect="000E6F02">
      <w:headerReference w:type="default" r:id="rId8"/>
      <w:pgSz w:w="16838" w:h="23811" w:code="8"/>
      <w:pgMar w:top="567" w:right="567" w:bottom="567" w:left="567" w:header="283" w:footer="283"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E0656" w14:textId="77777777" w:rsidR="006F6FE3" w:rsidRDefault="006F6FE3" w:rsidP="001E09F9">
      <w:r>
        <w:separator/>
      </w:r>
    </w:p>
  </w:endnote>
  <w:endnote w:type="continuationSeparator" w:id="0">
    <w:p w14:paraId="625ADAE6" w14:textId="77777777" w:rsidR="006F6FE3" w:rsidRDefault="006F6FE3"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PMingLiu">
    <w:altName w:val="Calibri"/>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CA728" w14:textId="77777777" w:rsidR="006F6FE3" w:rsidRDefault="006F6FE3" w:rsidP="001E09F9">
      <w:r>
        <w:separator/>
      </w:r>
    </w:p>
  </w:footnote>
  <w:footnote w:type="continuationSeparator" w:id="0">
    <w:p w14:paraId="22AC8712" w14:textId="77777777" w:rsidR="006F6FE3" w:rsidRDefault="006F6FE3" w:rsidP="001E09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7745E" w14:textId="69753032" w:rsidR="00E52591" w:rsidRPr="002A5D40" w:rsidRDefault="00782B98" w:rsidP="002C282B">
    <w:pPr>
      <w:pStyle w:val="a3"/>
      <w:rPr>
        <w:rFonts w:ascii="標楷體" w:eastAsia="標楷體" w:hAnsi="標楷體"/>
      </w:rPr>
    </w:pPr>
    <w:r w:rsidRPr="002A5D40">
      <w:rPr>
        <w:rFonts w:ascii="標楷體" w:eastAsia="標楷體" w:hAnsi="標楷體" w:hint="eastAsia"/>
      </w:rPr>
      <w:t>附件</w:t>
    </w:r>
    <w:r>
      <w:rPr>
        <w:rFonts w:ascii="標楷體" w:eastAsia="標楷體" w:hAnsi="標楷體" w:hint="eastAsia"/>
      </w:rPr>
      <w:t>3-3</w:t>
    </w:r>
    <w:r w:rsidRPr="008F7715">
      <w:rPr>
        <w:rFonts w:ascii="標楷體" w:eastAsia="標楷體" w:hAnsi="標楷體" w:hint="eastAsia"/>
        <w:color w:val="FF0000"/>
      </w:rPr>
      <w:t>（</w:t>
    </w:r>
    <w:r>
      <w:rPr>
        <w:rFonts w:ascii="標楷體" w:eastAsia="標楷體" w:hAnsi="標楷體" w:hint="eastAsia"/>
        <w:color w:val="FF0000"/>
      </w:rPr>
      <w:t>國中小各年級適用</w:t>
    </w:r>
    <w:r w:rsidRPr="008F7715">
      <w:rPr>
        <w:rFonts w:ascii="標楷體" w:eastAsia="標楷體" w:hAnsi="標楷體" w:hint="eastAsia"/>
        <w:color w:val="FF0000"/>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 w15:restartNumberingAfterBreak="0">
    <w:nsid w:val="34584872"/>
    <w:multiLevelType w:val="hybridMultilevel"/>
    <w:tmpl w:val="F22E65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3530A75"/>
    <w:multiLevelType w:val="hybridMultilevel"/>
    <w:tmpl w:val="F1C845D8"/>
    <w:lvl w:ilvl="0" w:tplc="4C862B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B460E6A"/>
    <w:multiLevelType w:val="hybridMultilevel"/>
    <w:tmpl w:val="E84A1468"/>
    <w:lvl w:ilvl="0" w:tplc="F926C0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abstractNum w:abstractNumId="6" w15:restartNumberingAfterBreak="0">
    <w:nsid w:val="7A044506"/>
    <w:multiLevelType w:val="hybridMultilevel"/>
    <w:tmpl w:val="E6F867FA"/>
    <w:lvl w:ilvl="0" w:tplc="315C06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5"/>
  </w:num>
  <w:num w:numId="3">
    <w:abstractNumId w:val="0"/>
  </w:num>
  <w:num w:numId="4">
    <w:abstractNumId w:val="1"/>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218"/>
    <w:rsid w:val="000003B7"/>
    <w:rsid w:val="000067B2"/>
    <w:rsid w:val="00012156"/>
    <w:rsid w:val="00025C88"/>
    <w:rsid w:val="00026499"/>
    <w:rsid w:val="00032143"/>
    <w:rsid w:val="00033AFF"/>
    <w:rsid w:val="00045C76"/>
    <w:rsid w:val="00046906"/>
    <w:rsid w:val="00082472"/>
    <w:rsid w:val="000956AA"/>
    <w:rsid w:val="000A4BE5"/>
    <w:rsid w:val="000A5732"/>
    <w:rsid w:val="000B195F"/>
    <w:rsid w:val="000C0295"/>
    <w:rsid w:val="000D6595"/>
    <w:rsid w:val="000E6F02"/>
    <w:rsid w:val="000E70B6"/>
    <w:rsid w:val="000F1175"/>
    <w:rsid w:val="000F5993"/>
    <w:rsid w:val="000F78BC"/>
    <w:rsid w:val="000F7BDE"/>
    <w:rsid w:val="00112BD7"/>
    <w:rsid w:val="00126102"/>
    <w:rsid w:val="001349A8"/>
    <w:rsid w:val="00137654"/>
    <w:rsid w:val="0014689E"/>
    <w:rsid w:val="00157CEA"/>
    <w:rsid w:val="00176EE0"/>
    <w:rsid w:val="00180CC5"/>
    <w:rsid w:val="00182443"/>
    <w:rsid w:val="00182BE0"/>
    <w:rsid w:val="00187E71"/>
    <w:rsid w:val="00192356"/>
    <w:rsid w:val="001977AB"/>
    <w:rsid w:val="001B6014"/>
    <w:rsid w:val="001C7F16"/>
    <w:rsid w:val="001E09F9"/>
    <w:rsid w:val="001E1BDB"/>
    <w:rsid w:val="001E713E"/>
    <w:rsid w:val="001F78B1"/>
    <w:rsid w:val="00202704"/>
    <w:rsid w:val="0021292F"/>
    <w:rsid w:val="002133AB"/>
    <w:rsid w:val="00213EBC"/>
    <w:rsid w:val="002201F5"/>
    <w:rsid w:val="002217BC"/>
    <w:rsid w:val="00252295"/>
    <w:rsid w:val="00257CA4"/>
    <w:rsid w:val="0026307C"/>
    <w:rsid w:val="002656EA"/>
    <w:rsid w:val="002753BF"/>
    <w:rsid w:val="002758FF"/>
    <w:rsid w:val="00281925"/>
    <w:rsid w:val="00282D34"/>
    <w:rsid w:val="00286217"/>
    <w:rsid w:val="00292039"/>
    <w:rsid w:val="002A4997"/>
    <w:rsid w:val="002A5D40"/>
    <w:rsid w:val="002B575D"/>
    <w:rsid w:val="002C282B"/>
    <w:rsid w:val="002C284F"/>
    <w:rsid w:val="002D115B"/>
    <w:rsid w:val="002D4CAB"/>
    <w:rsid w:val="002E1565"/>
    <w:rsid w:val="002E4FC6"/>
    <w:rsid w:val="002F623B"/>
    <w:rsid w:val="00305274"/>
    <w:rsid w:val="00306883"/>
    <w:rsid w:val="00342E7A"/>
    <w:rsid w:val="0034713D"/>
    <w:rsid w:val="0035113D"/>
    <w:rsid w:val="003528CC"/>
    <w:rsid w:val="00353873"/>
    <w:rsid w:val="003542DC"/>
    <w:rsid w:val="00355DA3"/>
    <w:rsid w:val="003563DE"/>
    <w:rsid w:val="0038261A"/>
    <w:rsid w:val="00387C0E"/>
    <w:rsid w:val="00387EA3"/>
    <w:rsid w:val="003956BA"/>
    <w:rsid w:val="00397763"/>
    <w:rsid w:val="003A1011"/>
    <w:rsid w:val="003A3EFF"/>
    <w:rsid w:val="003B761D"/>
    <w:rsid w:val="003C0F32"/>
    <w:rsid w:val="003E0E8E"/>
    <w:rsid w:val="003E58CE"/>
    <w:rsid w:val="003E6127"/>
    <w:rsid w:val="004103C5"/>
    <w:rsid w:val="004143B6"/>
    <w:rsid w:val="0042601A"/>
    <w:rsid w:val="00430520"/>
    <w:rsid w:val="0043709D"/>
    <w:rsid w:val="0044038F"/>
    <w:rsid w:val="004410A7"/>
    <w:rsid w:val="0045292B"/>
    <w:rsid w:val="004532CD"/>
    <w:rsid w:val="0046070B"/>
    <w:rsid w:val="00462888"/>
    <w:rsid w:val="00464E51"/>
    <w:rsid w:val="00465E71"/>
    <w:rsid w:val="00465F09"/>
    <w:rsid w:val="00472E1A"/>
    <w:rsid w:val="004874E9"/>
    <w:rsid w:val="004A5F0B"/>
    <w:rsid w:val="004B2596"/>
    <w:rsid w:val="004B2F72"/>
    <w:rsid w:val="004B5B23"/>
    <w:rsid w:val="004C309D"/>
    <w:rsid w:val="004C64C5"/>
    <w:rsid w:val="004D4AC9"/>
    <w:rsid w:val="004E2037"/>
    <w:rsid w:val="004E7CF6"/>
    <w:rsid w:val="004F30B5"/>
    <w:rsid w:val="00524621"/>
    <w:rsid w:val="00525F2A"/>
    <w:rsid w:val="00526E16"/>
    <w:rsid w:val="005279C8"/>
    <w:rsid w:val="00535F32"/>
    <w:rsid w:val="00541956"/>
    <w:rsid w:val="00543CDD"/>
    <w:rsid w:val="00552C0A"/>
    <w:rsid w:val="0056640C"/>
    <w:rsid w:val="00567AD2"/>
    <w:rsid w:val="00575589"/>
    <w:rsid w:val="00580959"/>
    <w:rsid w:val="005862A5"/>
    <w:rsid w:val="00587513"/>
    <w:rsid w:val="00591AB3"/>
    <w:rsid w:val="005A3447"/>
    <w:rsid w:val="005A5B68"/>
    <w:rsid w:val="005D0FD5"/>
    <w:rsid w:val="005D2FC2"/>
    <w:rsid w:val="005F40E4"/>
    <w:rsid w:val="005F5321"/>
    <w:rsid w:val="0060053B"/>
    <w:rsid w:val="0060058D"/>
    <w:rsid w:val="006006C0"/>
    <w:rsid w:val="00601D6B"/>
    <w:rsid w:val="00613E83"/>
    <w:rsid w:val="006304AE"/>
    <w:rsid w:val="006369D1"/>
    <w:rsid w:val="006432B6"/>
    <w:rsid w:val="00653020"/>
    <w:rsid w:val="00663FA6"/>
    <w:rsid w:val="00666573"/>
    <w:rsid w:val="00673AC1"/>
    <w:rsid w:val="0069753D"/>
    <w:rsid w:val="006A1D8B"/>
    <w:rsid w:val="006A1EDB"/>
    <w:rsid w:val="006A5077"/>
    <w:rsid w:val="006A61C6"/>
    <w:rsid w:val="006B4858"/>
    <w:rsid w:val="006B799D"/>
    <w:rsid w:val="006C12AA"/>
    <w:rsid w:val="006C57EA"/>
    <w:rsid w:val="006E11ED"/>
    <w:rsid w:val="006E30DC"/>
    <w:rsid w:val="006F5AF6"/>
    <w:rsid w:val="006F62F0"/>
    <w:rsid w:val="006F6738"/>
    <w:rsid w:val="006F6FE3"/>
    <w:rsid w:val="00716D18"/>
    <w:rsid w:val="0071772C"/>
    <w:rsid w:val="00717999"/>
    <w:rsid w:val="00737565"/>
    <w:rsid w:val="00743D41"/>
    <w:rsid w:val="00745A75"/>
    <w:rsid w:val="007506E2"/>
    <w:rsid w:val="00754209"/>
    <w:rsid w:val="007706DD"/>
    <w:rsid w:val="007718A4"/>
    <w:rsid w:val="007722B9"/>
    <w:rsid w:val="0077364E"/>
    <w:rsid w:val="00774392"/>
    <w:rsid w:val="00782B98"/>
    <w:rsid w:val="00786AA7"/>
    <w:rsid w:val="007A307F"/>
    <w:rsid w:val="007A5193"/>
    <w:rsid w:val="007C0BF1"/>
    <w:rsid w:val="007C258A"/>
    <w:rsid w:val="007C5FC6"/>
    <w:rsid w:val="007D0A4E"/>
    <w:rsid w:val="007D18C8"/>
    <w:rsid w:val="007E076D"/>
    <w:rsid w:val="007E09E1"/>
    <w:rsid w:val="007F2E48"/>
    <w:rsid w:val="00804B09"/>
    <w:rsid w:val="008243A7"/>
    <w:rsid w:val="008262C3"/>
    <w:rsid w:val="00830277"/>
    <w:rsid w:val="0087419E"/>
    <w:rsid w:val="00877B86"/>
    <w:rsid w:val="00881AE8"/>
    <w:rsid w:val="00890A07"/>
    <w:rsid w:val="008A6A78"/>
    <w:rsid w:val="008B2175"/>
    <w:rsid w:val="008B45CB"/>
    <w:rsid w:val="008B4C67"/>
    <w:rsid w:val="008C15A9"/>
    <w:rsid w:val="008D5BBC"/>
    <w:rsid w:val="008D68E8"/>
    <w:rsid w:val="008D6D99"/>
    <w:rsid w:val="008D7541"/>
    <w:rsid w:val="008D77AD"/>
    <w:rsid w:val="008E2D3F"/>
    <w:rsid w:val="008E5AE5"/>
    <w:rsid w:val="008F046C"/>
    <w:rsid w:val="008F5F93"/>
    <w:rsid w:val="008F7715"/>
    <w:rsid w:val="00906FFB"/>
    <w:rsid w:val="00926E44"/>
    <w:rsid w:val="0093146B"/>
    <w:rsid w:val="0094392D"/>
    <w:rsid w:val="009475B5"/>
    <w:rsid w:val="00961CB7"/>
    <w:rsid w:val="00963C8C"/>
    <w:rsid w:val="00965824"/>
    <w:rsid w:val="00965E04"/>
    <w:rsid w:val="00973522"/>
    <w:rsid w:val="009776F8"/>
    <w:rsid w:val="00986B8C"/>
    <w:rsid w:val="00993013"/>
    <w:rsid w:val="009940CF"/>
    <w:rsid w:val="009A04F2"/>
    <w:rsid w:val="009A1175"/>
    <w:rsid w:val="009A2C96"/>
    <w:rsid w:val="009B2E24"/>
    <w:rsid w:val="009B5DB0"/>
    <w:rsid w:val="009C0110"/>
    <w:rsid w:val="009C31DB"/>
    <w:rsid w:val="009D09F4"/>
    <w:rsid w:val="00A07608"/>
    <w:rsid w:val="00A16219"/>
    <w:rsid w:val="00A34BC9"/>
    <w:rsid w:val="00A358DD"/>
    <w:rsid w:val="00A36AFC"/>
    <w:rsid w:val="00A46B85"/>
    <w:rsid w:val="00A5006C"/>
    <w:rsid w:val="00A56502"/>
    <w:rsid w:val="00A600CC"/>
    <w:rsid w:val="00A61519"/>
    <w:rsid w:val="00A6221A"/>
    <w:rsid w:val="00A820AD"/>
    <w:rsid w:val="00A833B3"/>
    <w:rsid w:val="00A86D7E"/>
    <w:rsid w:val="00A93AA8"/>
    <w:rsid w:val="00A944D2"/>
    <w:rsid w:val="00AA61CC"/>
    <w:rsid w:val="00AB785E"/>
    <w:rsid w:val="00AD2F9A"/>
    <w:rsid w:val="00AD5461"/>
    <w:rsid w:val="00AD6604"/>
    <w:rsid w:val="00AD7B59"/>
    <w:rsid w:val="00AE26A2"/>
    <w:rsid w:val="00AF2B80"/>
    <w:rsid w:val="00AF458E"/>
    <w:rsid w:val="00B017C7"/>
    <w:rsid w:val="00B1030B"/>
    <w:rsid w:val="00B111E1"/>
    <w:rsid w:val="00B23455"/>
    <w:rsid w:val="00B25D2A"/>
    <w:rsid w:val="00B33D93"/>
    <w:rsid w:val="00B5082C"/>
    <w:rsid w:val="00B55E06"/>
    <w:rsid w:val="00B632C0"/>
    <w:rsid w:val="00B717C1"/>
    <w:rsid w:val="00B72A3F"/>
    <w:rsid w:val="00B72A6D"/>
    <w:rsid w:val="00B731CF"/>
    <w:rsid w:val="00B748CE"/>
    <w:rsid w:val="00B76925"/>
    <w:rsid w:val="00B97820"/>
    <w:rsid w:val="00BA57F5"/>
    <w:rsid w:val="00BB1FAA"/>
    <w:rsid w:val="00BC786C"/>
    <w:rsid w:val="00BD1057"/>
    <w:rsid w:val="00BD7560"/>
    <w:rsid w:val="00BF0019"/>
    <w:rsid w:val="00BF2742"/>
    <w:rsid w:val="00BF319C"/>
    <w:rsid w:val="00C040E7"/>
    <w:rsid w:val="00C12A43"/>
    <w:rsid w:val="00C15E12"/>
    <w:rsid w:val="00C220FF"/>
    <w:rsid w:val="00C23B9C"/>
    <w:rsid w:val="00C31556"/>
    <w:rsid w:val="00C345C1"/>
    <w:rsid w:val="00C43F81"/>
    <w:rsid w:val="00C605EE"/>
    <w:rsid w:val="00C945B9"/>
    <w:rsid w:val="00C96863"/>
    <w:rsid w:val="00CB6241"/>
    <w:rsid w:val="00CC11EC"/>
    <w:rsid w:val="00CC6B46"/>
    <w:rsid w:val="00CD5276"/>
    <w:rsid w:val="00CE0A6C"/>
    <w:rsid w:val="00CE1A6F"/>
    <w:rsid w:val="00CE3BAB"/>
    <w:rsid w:val="00CE401D"/>
    <w:rsid w:val="00CE4584"/>
    <w:rsid w:val="00CF0561"/>
    <w:rsid w:val="00D06C9B"/>
    <w:rsid w:val="00D075AF"/>
    <w:rsid w:val="00D22448"/>
    <w:rsid w:val="00D367D7"/>
    <w:rsid w:val="00D40BF8"/>
    <w:rsid w:val="00D43615"/>
    <w:rsid w:val="00D55C7B"/>
    <w:rsid w:val="00D563E6"/>
    <w:rsid w:val="00D70B8C"/>
    <w:rsid w:val="00D71C95"/>
    <w:rsid w:val="00D82057"/>
    <w:rsid w:val="00D82705"/>
    <w:rsid w:val="00D82C0C"/>
    <w:rsid w:val="00D87672"/>
    <w:rsid w:val="00D92550"/>
    <w:rsid w:val="00D93F1B"/>
    <w:rsid w:val="00D95EA1"/>
    <w:rsid w:val="00DA22BB"/>
    <w:rsid w:val="00DA7F3C"/>
    <w:rsid w:val="00DB16A3"/>
    <w:rsid w:val="00DB27EF"/>
    <w:rsid w:val="00DB4D44"/>
    <w:rsid w:val="00DB5592"/>
    <w:rsid w:val="00DC4BFB"/>
    <w:rsid w:val="00DD732E"/>
    <w:rsid w:val="00E0345D"/>
    <w:rsid w:val="00E0428B"/>
    <w:rsid w:val="00E17579"/>
    <w:rsid w:val="00E31D75"/>
    <w:rsid w:val="00E3297D"/>
    <w:rsid w:val="00E33A77"/>
    <w:rsid w:val="00E50D4A"/>
    <w:rsid w:val="00E52591"/>
    <w:rsid w:val="00E63BF6"/>
    <w:rsid w:val="00E671A4"/>
    <w:rsid w:val="00E67508"/>
    <w:rsid w:val="00E73E30"/>
    <w:rsid w:val="00EA04D5"/>
    <w:rsid w:val="00EA7035"/>
    <w:rsid w:val="00EE064C"/>
    <w:rsid w:val="00F024D0"/>
    <w:rsid w:val="00F03297"/>
    <w:rsid w:val="00F032DA"/>
    <w:rsid w:val="00F240EF"/>
    <w:rsid w:val="00F24DF8"/>
    <w:rsid w:val="00F326F9"/>
    <w:rsid w:val="00F401C1"/>
    <w:rsid w:val="00F608E5"/>
    <w:rsid w:val="00F60B4A"/>
    <w:rsid w:val="00F77C2C"/>
    <w:rsid w:val="00F82658"/>
    <w:rsid w:val="00F8710D"/>
    <w:rsid w:val="00FA07F4"/>
    <w:rsid w:val="00FB4784"/>
    <w:rsid w:val="00FC1DF4"/>
    <w:rsid w:val="00FD3766"/>
    <w:rsid w:val="00FD6D91"/>
    <w:rsid w:val="00FE0DAB"/>
    <w:rsid w:val="00FE2156"/>
    <w:rsid w:val="00FF0625"/>
    <w:rsid w:val="00FF54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10BC4"/>
  <w15:docId w15:val="{82FB434D-77C0-4216-BD2D-9AC1AAD4B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53264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77D51-A9A6-49A4-9D7F-8CFFA96F3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1300</Words>
  <Characters>7416</Characters>
  <Application>Microsoft Office Word</Application>
  <DocSecurity>0</DocSecurity>
  <Lines>61</Lines>
  <Paragraphs>17</Paragraphs>
  <ScaleCrop>false</ScaleCrop>
  <Company/>
  <LinksUpToDate>false</LinksUpToDate>
  <CharactersWithSpaces>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7</cp:revision>
  <cp:lastPrinted>2023-05-02T15:00:00Z</cp:lastPrinted>
  <dcterms:created xsi:type="dcterms:W3CDTF">2024-05-18T07:29:00Z</dcterms:created>
  <dcterms:modified xsi:type="dcterms:W3CDTF">2024-06-02T02:31:00Z</dcterms:modified>
</cp:coreProperties>
</file>